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Lab Name : Solar Cooker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Subject Area:  Mathematics</w:t>
        <w:tab/>
        <w:tab/>
        <w:tab/>
        <w:tab/>
      </w:r>
      <w:hyperlink r:id="rId6">
        <w:r w:rsidDel="00000000" w:rsidR="00000000" w:rsidRPr="00000000">
          <w:rPr>
            <w:rFonts w:ascii="Comic Sans MS" w:cs="Comic Sans MS" w:eastAsia="Comic Sans MS" w:hAnsi="Comic Sans MS"/>
            <w:color w:val="1155cc"/>
            <w:u w:val="single"/>
            <w:rtl w:val="0"/>
          </w:rPr>
          <w:t xml:space="preserve">How to find distance ...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Grade:  11 or 12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Course:  Pre-Caluclus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Topic:  Trigonometry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Experiment Title:  How to harness the sun rays?</w:t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Hardware:</w:t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Software:</w:t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Number of Sessions to teach the topics:  1 month</w:t>
      </w:r>
    </w:p>
    <w:p w:rsidR="00000000" w:rsidDel="00000000" w:rsidP="00000000" w:rsidRDefault="00000000" w:rsidRPr="00000000" w14:paraId="00000017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Educational standards to be addressed:  </w:t>
      </w:r>
    </w:p>
    <w:p w:rsidR="00000000" w:rsidDel="00000000" w:rsidP="00000000" w:rsidRDefault="00000000" w:rsidRPr="00000000" w14:paraId="0000001A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Cosmos concepts to be used for the lab:</w:t>
      </w:r>
    </w:p>
    <w:p w:rsidR="00000000" w:rsidDel="00000000" w:rsidP="00000000" w:rsidRDefault="00000000" w:rsidRPr="00000000" w14:paraId="0000001D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K12 Educational Goals (How the educational goals are achieved through teaching using the experiment, how the topic is connected to the COSMOS concepts used)</w:t>
      </w:r>
    </w:p>
    <w:p w:rsidR="00000000" w:rsidDel="00000000" w:rsidP="00000000" w:rsidRDefault="00000000" w:rsidRPr="00000000" w14:paraId="00000020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Short Description and Walk-through of the experiment</w:t>
      </w:r>
    </w:p>
    <w:p w:rsidR="00000000" w:rsidDel="00000000" w:rsidP="00000000" w:rsidRDefault="00000000" w:rsidRPr="00000000" w14:paraId="0000002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Testbed mapping of the experiment </w:t>
      </w:r>
    </w:p>
    <w:p w:rsidR="00000000" w:rsidDel="00000000" w:rsidP="00000000" w:rsidRDefault="00000000" w:rsidRPr="00000000" w14:paraId="00000024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omic Sans MS" w:cs="Comic Sans MS" w:eastAsia="Comic Sans MS" w:hAnsi="Comic Sans MS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Students go through 3 phases.  </w:t>
      </w:r>
    </w:p>
    <w:p w:rsidR="00000000" w:rsidDel="00000000" w:rsidP="00000000" w:rsidRDefault="00000000" w:rsidRPr="00000000" w14:paraId="00000027">
      <w:pPr>
        <w:ind w:lef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Phase 1:</w:t>
      </w:r>
    </w:p>
    <w:p w:rsidR="00000000" w:rsidDel="00000000" w:rsidP="00000000" w:rsidRDefault="00000000" w:rsidRPr="00000000" w14:paraId="00000029">
      <w:pPr>
        <w:ind w:lef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Task: You’ve decided to become an engineer who specializes in thermodynamic properties.</w:t>
      </w:r>
    </w:p>
    <w:p w:rsidR="00000000" w:rsidDel="00000000" w:rsidP="00000000" w:rsidRDefault="00000000" w:rsidRPr="00000000" w14:paraId="0000002A">
      <w:pPr>
        <w:ind w:lef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Your job is to design your own apparatus using conic sections to use the sun’s rays. Your task is</w:t>
      </w:r>
    </w:p>
    <w:p w:rsidR="00000000" w:rsidDel="00000000" w:rsidP="00000000" w:rsidRDefault="00000000" w:rsidRPr="00000000" w14:paraId="0000002B">
      <w:pPr>
        <w:ind w:lef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to create a mathematical model (conic section) of apparatus that will be tested outside of the</w:t>
      </w:r>
    </w:p>
    <w:p w:rsidR="00000000" w:rsidDel="00000000" w:rsidP="00000000" w:rsidRDefault="00000000" w:rsidRPr="00000000" w14:paraId="0000002C">
      <w:pPr>
        <w:ind w:lef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classroom at the end of May.</w:t>
      </w:r>
    </w:p>
    <w:p w:rsidR="00000000" w:rsidDel="00000000" w:rsidP="00000000" w:rsidRDefault="00000000" w:rsidRPr="00000000" w14:paraId="0000002D">
      <w:pPr>
        <w:ind w:lef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Mathematical Model of your apparatus:</w:t>
      </w:r>
    </w:p>
    <w:p w:rsidR="00000000" w:rsidDel="00000000" w:rsidP="00000000" w:rsidRDefault="00000000" w:rsidRPr="00000000" w14:paraId="0000002F">
      <w:pPr>
        <w:ind w:lef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An apparatus that is sturdy and portable which will harness the rays of the sun to melt something</w:t>
      </w:r>
    </w:p>
    <w:p w:rsidR="00000000" w:rsidDel="00000000" w:rsidP="00000000" w:rsidRDefault="00000000" w:rsidRPr="00000000" w14:paraId="00000030">
      <w:pPr>
        <w:ind w:lef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in a short amount of time.</w:t>
      </w:r>
    </w:p>
    <w:p w:rsidR="00000000" w:rsidDel="00000000" w:rsidP="00000000" w:rsidRDefault="00000000" w:rsidRPr="00000000" w14:paraId="00000031">
      <w:pPr>
        <w:ind w:lef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The design must utilize mathematics at the Pre-calculus level including conic sections.</w:t>
      </w:r>
    </w:p>
    <w:p w:rsidR="00000000" w:rsidDel="00000000" w:rsidP="00000000" w:rsidRDefault="00000000" w:rsidRPr="00000000" w14:paraId="00000033">
      <w:pPr>
        <w:ind w:lef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Phase 2:</w:t>
      </w:r>
    </w:p>
    <w:p w:rsidR="00000000" w:rsidDel="00000000" w:rsidP="00000000" w:rsidRDefault="00000000" w:rsidRPr="00000000" w14:paraId="00000035">
      <w:pPr>
        <w:ind w:lef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To complete this task, follow these steps:</w:t>
      </w:r>
    </w:p>
    <w:p w:rsidR="00000000" w:rsidDel="00000000" w:rsidP="00000000" w:rsidRDefault="00000000" w:rsidRPr="00000000" w14:paraId="00000036">
      <w:pPr>
        <w:ind w:lef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● The apparatus will be designed and built by you. Be creative and not copy an exact</w:t>
      </w:r>
    </w:p>
    <w:p w:rsidR="00000000" w:rsidDel="00000000" w:rsidP="00000000" w:rsidRDefault="00000000" w:rsidRPr="00000000" w14:paraId="00000037">
      <w:pPr>
        <w:ind w:lef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design that you find on the internet. This can be researched.</w:t>
      </w:r>
    </w:p>
    <w:p w:rsidR="00000000" w:rsidDel="00000000" w:rsidP="00000000" w:rsidRDefault="00000000" w:rsidRPr="00000000" w14:paraId="00000038">
      <w:pPr>
        <w:ind w:lef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● The apparatus must be functional. This is your goal.</w:t>
      </w:r>
    </w:p>
    <w:p w:rsidR="00000000" w:rsidDel="00000000" w:rsidP="00000000" w:rsidRDefault="00000000" w:rsidRPr="00000000" w14:paraId="00000039">
      <w:pPr>
        <w:ind w:lef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Phase 3:</w:t>
      </w:r>
    </w:p>
    <w:p w:rsidR="00000000" w:rsidDel="00000000" w:rsidP="00000000" w:rsidRDefault="00000000" w:rsidRPr="00000000" w14:paraId="0000003B">
      <w:pPr>
        <w:ind w:lef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You will test your apparatus with a light sensor probe.  Students will analyze the data and make conclusions on where there focal point will be based upon their predictions. </w:t>
      </w:r>
    </w:p>
    <w:p w:rsidR="00000000" w:rsidDel="00000000" w:rsidP="00000000" w:rsidRDefault="00000000" w:rsidRPr="00000000" w14:paraId="0000003C">
      <w:pPr>
        <w:ind w:lef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Part 4: Test Analysis/Conclusion: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/>
      <w:pgMar w:bottom="630" w:top="1440" w:left="1440" w:right="1440" w:header="288" w:footer="14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Gungsuh"/>
  <w:font w:name="Caveat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>
        <w:rFonts w:ascii="Caveat" w:cs="Caveat" w:eastAsia="Caveat" w:hAnsi="Caveat"/>
        <w:b w:val="1"/>
        <w:sz w:val="36"/>
        <w:szCs w:val="3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>
        <w:rFonts w:ascii="Caveat" w:cs="Caveat" w:eastAsia="Caveat" w:hAnsi="Caveat"/>
        <w:b w:val="1"/>
        <w:sz w:val="36"/>
        <w:szCs w:val="36"/>
      </w:rPr>
    </w:pPr>
    <w:r w:rsidDel="00000000" w:rsidR="00000000" w:rsidRPr="00000000">
      <w:rPr>
        <w:rFonts w:ascii="Caveat" w:cs="Caveat" w:eastAsia="Caveat" w:hAnsi="Caveat"/>
        <w:b w:val="1"/>
        <w:sz w:val="36"/>
        <w:szCs w:val="36"/>
        <w:rtl w:val="0"/>
      </w:rPr>
      <w:t xml:space="preserve">Lesson on Solar Cooker</w:t>
    </w:r>
  </w:p>
  <w:p w:rsidR="00000000" w:rsidDel="00000000" w:rsidP="00000000" w:rsidRDefault="00000000" w:rsidRPr="00000000" w14:paraId="00000040">
    <w:pPr>
      <w:rPr>
        <w:rFonts w:ascii="Caveat" w:cs="Caveat" w:eastAsia="Caveat" w:hAnsi="Caveat"/>
        <w:b w:val="1"/>
        <w:sz w:val="36"/>
        <w:szCs w:val="36"/>
      </w:rPr>
    </w:pPr>
    <w:r w:rsidDel="00000000" w:rsidR="00000000" w:rsidRPr="00000000">
      <w:rPr>
        <w:rFonts w:ascii="Caveat" w:cs="Caveat" w:eastAsia="Caveat" w:hAnsi="Caveat"/>
        <w:b w:val="1"/>
        <w:sz w:val="36"/>
        <w:szCs w:val="36"/>
        <w:rtl w:val="0"/>
      </w:rPr>
      <w:t xml:space="preserve">Participate:  Adam Seidman</w:t>
    </w:r>
  </w:p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www.instructables.com/id/Distance-measurement-with-radio-waves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