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 </w:t>
      </w:r>
      <w:r w:rsidDel="00000000" w:rsidR="00000000" w:rsidRPr="00000000">
        <w:rPr>
          <w:rFonts w:ascii="Times New Roman" w:cs="Times New Roman" w:eastAsia="Times New Roman" w:hAnsi="Times New Roman"/>
          <w:sz w:val="20"/>
          <w:szCs w:val="20"/>
        </w:rPr>
        <w:drawing>
          <wp:inline distB="114300" distT="114300" distL="114300" distR="114300">
            <wp:extent cx="1462088" cy="39025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462088" cy="390256"/>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1866593" cy="357188"/>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66593" cy="357188"/>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1806893" cy="280068"/>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06893" cy="2800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36"/>
          <w:szCs w:val="36"/>
        </w:rPr>
      </w:pPr>
      <w:r w:rsidDel="00000000" w:rsidR="00000000" w:rsidRPr="00000000">
        <w:rPr>
          <w:sz w:val="36"/>
          <w:szCs w:val="36"/>
          <w:rtl w:val="0"/>
        </w:rPr>
        <w:t xml:space="preserve">Relationship of the Wavelength of Light &amp; Photosynthesis to Plant Growth-Description</w:t>
      </w:r>
    </w:p>
    <w:p w:rsidR="00000000" w:rsidDel="00000000" w:rsidP="00000000" w:rsidRDefault="00000000" w:rsidRPr="00000000" w14:paraId="0000000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jc w:val="center"/>
        <w:rPr>
          <w:b w:val="1"/>
          <w:sz w:val="36"/>
          <w:szCs w:val="36"/>
        </w:rPr>
      </w:pPr>
      <w:r w:rsidDel="00000000" w:rsidR="00000000" w:rsidRPr="00000000">
        <w:rPr>
          <w:rtl w:val="0"/>
        </w:rPr>
      </w:r>
    </w:p>
    <w:tbl>
      <w:tblPr>
        <w:tblStyle w:val="Table1"/>
        <w:tblW w:w="11070.0" w:type="dxa"/>
        <w:jc w:val="left"/>
        <w:tblInd w:w="-2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820"/>
        <w:gridCol w:w="1140"/>
        <w:gridCol w:w="4560"/>
        <w:tblGridChange w:id="0">
          <w:tblGrid>
            <w:gridCol w:w="2550"/>
            <w:gridCol w:w="2820"/>
            <w:gridCol w:w="1140"/>
            <w:gridCol w:w="4560"/>
          </w:tblGrid>
        </w:tblGridChange>
      </w:tblGrid>
      <w:tr>
        <w:trPr>
          <w:trHeight w:val="420" w:hRule="atLeast"/>
        </w:trPr>
        <w:tc>
          <w:tcPr>
            <w:gridSpan w:val="2"/>
            <w:shd w:fill="auto" w:val="clear"/>
          </w:tcPr>
          <w:p w:rsidR="00000000" w:rsidDel="00000000" w:rsidP="00000000" w:rsidRDefault="00000000" w:rsidRPr="00000000" w14:paraId="00000006">
            <w:pPr>
              <w:spacing w:line="240" w:lineRule="auto"/>
              <w:jc w:val="both"/>
              <w:rPr>
                <w:b w:val="1"/>
                <w:sz w:val="28"/>
                <w:szCs w:val="28"/>
              </w:rPr>
            </w:pPr>
            <w:r w:rsidDel="00000000" w:rsidR="00000000" w:rsidRPr="00000000">
              <w:rPr>
                <w:b w:val="1"/>
                <w:sz w:val="28"/>
                <w:szCs w:val="28"/>
                <w:rtl w:val="0"/>
              </w:rPr>
              <w:t xml:space="preserve">6-11th Grade</w:t>
            </w:r>
          </w:p>
        </w:tc>
        <w:tc>
          <w:tcPr>
            <w:gridSpan w:val="2"/>
            <w:shd w:fill="auto" w:val="clear"/>
          </w:tcPr>
          <w:p w:rsidR="00000000" w:rsidDel="00000000" w:rsidP="00000000" w:rsidRDefault="00000000" w:rsidRPr="00000000" w14:paraId="00000008">
            <w:pPr>
              <w:spacing w:line="240" w:lineRule="auto"/>
              <w:jc w:val="both"/>
              <w:rPr>
                <w:b w:val="1"/>
                <w:sz w:val="28"/>
                <w:szCs w:val="28"/>
              </w:rPr>
            </w:pPr>
            <w:r w:rsidDel="00000000" w:rsidR="00000000" w:rsidRPr="00000000">
              <w:rPr>
                <w:rtl w:val="0"/>
              </w:rPr>
            </w:r>
          </w:p>
        </w:tc>
      </w:tr>
      <w:tr>
        <w:trPr>
          <w:trHeight w:val="420" w:hRule="atLeast"/>
        </w:trPr>
        <w:tc>
          <w:tcPr>
            <w:gridSpan w:val="2"/>
            <w:shd w:fill="auto" w:val="clear"/>
          </w:tcPr>
          <w:p w:rsidR="00000000" w:rsidDel="00000000" w:rsidP="00000000" w:rsidRDefault="00000000" w:rsidRPr="00000000" w14:paraId="0000000A">
            <w:pPr>
              <w:spacing w:line="240" w:lineRule="auto"/>
              <w:jc w:val="both"/>
              <w:rPr>
                <w:b w:val="1"/>
                <w:sz w:val="28"/>
                <w:szCs w:val="28"/>
              </w:rPr>
            </w:pPr>
            <w:r w:rsidDel="00000000" w:rsidR="00000000" w:rsidRPr="00000000">
              <w:rPr>
                <w:b w:val="1"/>
                <w:sz w:val="28"/>
                <w:szCs w:val="28"/>
                <w:rtl w:val="0"/>
              </w:rPr>
              <w:t xml:space="preserve">Topic:  </w:t>
            </w:r>
          </w:p>
          <w:p w:rsidR="00000000" w:rsidDel="00000000" w:rsidP="00000000" w:rsidRDefault="00000000" w:rsidRPr="00000000" w14:paraId="0000000B">
            <w:pPr>
              <w:widowControl w:val="0"/>
              <w:spacing w:line="240" w:lineRule="auto"/>
              <w:rPr>
                <w:sz w:val="28"/>
                <w:szCs w:val="28"/>
              </w:rPr>
            </w:pPr>
            <w:r w:rsidDel="00000000" w:rsidR="00000000" w:rsidRPr="00000000">
              <w:rPr>
                <w:sz w:val="28"/>
                <w:szCs w:val="28"/>
                <w:rtl w:val="0"/>
              </w:rPr>
              <w:t xml:space="preserve">Wavelengths of Light and Plant Growth</w:t>
            </w:r>
            <w:r w:rsidDel="00000000" w:rsidR="00000000" w:rsidRPr="00000000">
              <w:rPr>
                <w:rtl w:val="0"/>
              </w:rPr>
            </w:r>
          </w:p>
        </w:tc>
        <w:tc>
          <w:tcPr>
            <w:gridSpan w:val="2"/>
            <w:shd w:fill="auto" w:val="clear"/>
          </w:tcPr>
          <w:p w:rsidR="00000000" w:rsidDel="00000000" w:rsidP="00000000" w:rsidRDefault="00000000" w:rsidRPr="00000000" w14:paraId="0000000D">
            <w:pPr>
              <w:spacing w:line="240" w:lineRule="auto"/>
              <w:jc w:val="both"/>
              <w:rPr>
                <w:b w:val="1"/>
                <w:sz w:val="28"/>
                <w:szCs w:val="28"/>
              </w:rPr>
            </w:pPr>
            <w:r w:rsidDel="00000000" w:rsidR="00000000" w:rsidRPr="00000000">
              <w:rPr>
                <w:b w:val="1"/>
                <w:sz w:val="28"/>
                <w:szCs w:val="28"/>
                <w:rtl w:val="0"/>
              </w:rPr>
              <w:t xml:space="preserve">Materials:</w:t>
            </w:r>
          </w:p>
          <w:p w:rsidR="00000000" w:rsidDel="00000000" w:rsidP="00000000" w:rsidRDefault="00000000" w:rsidRPr="00000000" w14:paraId="0000000E">
            <w:pPr>
              <w:numPr>
                <w:ilvl w:val="0"/>
                <w:numId w:val="4"/>
              </w:numPr>
              <w:spacing w:line="240" w:lineRule="auto"/>
              <w:ind w:left="720" w:hanging="360"/>
              <w:jc w:val="both"/>
              <w:rPr>
                <w:sz w:val="28"/>
                <w:szCs w:val="28"/>
              </w:rPr>
            </w:pPr>
            <w:r w:rsidDel="00000000" w:rsidR="00000000" w:rsidRPr="00000000">
              <w:rPr>
                <w:sz w:val="28"/>
                <w:szCs w:val="28"/>
                <w:rtl w:val="0"/>
              </w:rPr>
              <w:t xml:space="preserve">COSMOS Toolkits</w:t>
            </w:r>
          </w:p>
          <w:p w:rsidR="00000000" w:rsidDel="00000000" w:rsidP="00000000" w:rsidRDefault="00000000" w:rsidRPr="00000000" w14:paraId="0000000F">
            <w:pPr>
              <w:numPr>
                <w:ilvl w:val="0"/>
                <w:numId w:val="4"/>
              </w:numPr>
              <w:spacing w:line="240" w:lineRule="auto"/>
              <w:ind w:left="720" w:hanging="360"/>
              <w:jc w:val="both"/>
              <w:rPr>
                <w:sz w:val="28"/>
                <w:szCs w:val="28"/>
              </w:rPr>
            </w:pPr>
            <w:r w:rsidDel="00000000" w:rsidR="00000000" w:rsidRPr="00000000">
              <w:rPr>
                <w:sz w:val="28"/>
                <w:szCs w:val="28"/>
                <w:rtl w:val="0"/>
              </w:rPr>
              <w:t xml:space="preserve">COSMOS Toolkit Framework</w:t>
            </w:r>
          </w:p>
          <w:p w:rsidR="00000000" w:rsidDel="00000000" w:rsidP="00000000" w:rsidRDefault="00000000" w:rsidRPr="00000000" w14:paraId="00000010">
            <w:pPr>
              <w:numPr>
                <w:ilvl w:val="0"/>
                <w:numId w:val="4"/>
              </w:numPr>
              <w:spacing w:line="240" w:lineRule="auto"/>
              <w:ind w:left="720" w:hanging="360"/>
              <w:jc w:val="both"/>
              <w:rPr>
                <w:sz w:val="28"/>
                <w:szCs w:val="28"/>
              </w:rPr>
            </w:pPr>
            <w:r w:rsidDel="00000000" w:rsidR="00000000" w:rsidRPr="00000000">
              <w:rPr>
                <w:sz w:val="28"/>
                <w:szCs w:val="28"/>
                <w:rtl w:val="0"/>
              </w:rPr>
              <w:t xml:space="preserve">IoT nodes</w:t>
            </w:r>
          </w:p>
          <w:p w:rsidR="00000000" w:rsidDel="00000000" w:rsidP="00000000" w:rsidRDefault="00000000" w:rsidRPr="00000000" w14:paraId="00000011">
            <w:pPr>
              <w:numPr>
                <w:ilvl w:val="0"/>
                <w:numId w:val="4"/>
              </w:numPr>
              <w:spacing w:line="240" w:lineRule="auto"/>
              <w:ind w:left="720" w:hanging="360"/>
              <w:jc w:val="both"/>
              <w:rPr>
                <w:sz w:val="28"/>
                <w:szCs w:val="28"/>
              </w:rPr>
            </w:pPr>
            <w:r w:rsidDel="00000000" w:rsidR="00000000" w:rsidRPr="00000000">
              <w:rPr>
                <w:sz w:val="28"/>
                <w:szCs w:val="28"/>
                <w:rtl w:val="0"/>
              </w:rPr>
              <w:t xml:space="preserve">Mobile Nodes</w:t>
            </w:r>
          </w:p>
          <w:p w:rsidR="00000000" w:rsidDel="00000000" w:rsidP="00000000" w:rsidRDefault="00000000" w:rsidRPr="00000000" w14:paraId="00000012">
            <w:pPr>
              <w:numPr>
                <w:ilvl w:val="0"/>
                <w:numId w:val="4"/>
              </w:numPr>
              <w:spacing w:line="240" w:lineRule="auto"/>
              <w:ind w:left="720" w:hanging="360"/>
              <w:jc w:val="both"/>
              <w:rPr>
                <w:sz w:val="28"/>
                <w:szCs w:val="28"/>
              </w:rPr>
            </w:pPr>
            <w:r w:rsidDel="00000000" w:rsidR="00000000" w:rsidRPr="00000000">
              <w:rPr>
                <w:sz w:val="28"/>
                <w:szCs w:val="28"/>
                <w:rtl w:val="0"/>
              </w:rPr>
              <w:t xml:space="preserve">RGB Light Sensors</w:t>
            </w:r>
          </w:p>
          <w:p w:rsidR="00000000" w:rsidDel="00000000" w:rsidP="00000000" w:rsidRDefault="00000000" w:rsidRPr="00000000" w14:paraId="00000013">
            <w:pPr>
              <w:numPr>
                <w:ilvl w:val="0"/>
                <w:numId w:val="4"/>
              </w:numPr>
              <w:spacing w:line="240" w:lineRule="auto"/>
              <w:ind w:left="720" w:hanging="360"/>
              <w:jc w:val="both"/>
              <w:rPr>
                <w:sz w:val="28"/>
                <w:szCs w:val="28"/>
              </w:rPr>
            </w:pPr>
            <w:r w:rsidDel="00000000" w:rsidR="00000000" w:rsidRPr="00000000">
              <w:rPr>
                <w:sz w:val="28"/>
                <w:szCs w:val="28"/>
                <w:rtl w:val="0"/>
              </w:rPr>
              <w:t xml:space="preserve">Rulers</w:t>
            </w:r>
          </w:p>
          <w:p w:rsidR="00000000" w:rsidDel="00000000" w:rsidP="00000000" w:rsidRDefault="00000000" w:rsidRPr="00000000" w14:paraId="00000014">
            <w:pPr>
              <w:numPr>
                <w:ilvl w:val="0"/>
                <w:numId w:val="4"/>
              </w:numPr>
              <w:spacing w:line="240" w:lineRule="auto"/>
              <w:ind w:left="720" w:hanging="360"/>
              <w:jc w:val="both"/>
              <w:rPr>
                <w:sz w:val="28"/>
                <w:szCs w:val="28"/>
              </w:rPr>
            </w:pPr>
            <w:r w:rsidDel="00000000" w:rsidR="00000000" w:rsidRPr="00000000">
              <w:rPr>
                <w:sz w:val="28"/>
                <w:szCs w:val="28"/>
                <w:rtl w:val="0"/>
              </w:rPr>
              <w:t xml:space="preserve">Clip board</w:t>
            </w:r>
          </w:p>
          <w:p w:rsidR="00000000" w:rsidDel="00000000" w:rsidP="00000000" w:rsidRDefault="00000000" w:rsidRPr="00000000" w14:paraId="00000015">
            <w:pPr>
              <w:numPr>
                <w:ilvl w:val="0"/>
                <w:numId w:val="4"/>
              </w:numPr>
              <w:spacing w:line="240" w:lineRule="auto"/>
              <w:ind w:left="720" w:hanging="360"/>
              <w:jc w:val="both"/>
              <w:rPr>
                <w:sz w:val="28"/>
                <w:szCs w:val="28"/>
              </w:rPr>
            </w:pPr>
            <w:r w:rsidDel="00000000" w:rsidR="00000000" w:rsidRPr="00000000">
              <w:rPr>
                <w:sz w:val="28"/>
                <w:szCs w:val="28"/>
                <w:rtl w:val="0"/>
              </w:rPr>
              <w:t xml:space="preserve">Post-it Chart Paper</w:t>
            </w:r>
          </w:p>
          <w:p w:rsidR="00000000" w:rsidDel="00000000" w:rsidP="00000000" w:rsidRDefault="00000000" w:rsidRPr="00000000" w14:paraId="00000016">
            <w:pPr>
              <w:numPr>
                <w:ilvl w:val="0"/>
                <w:numId w:val="4"/>
              </w:numPr>
              <w:spacing w:line="240" w:lineRule="auto"/>
              <w:ind w:left="720" w:hanging="360"/>
              <w:jc w:val="both"/>
              <w:rPr>
                <w:sz w:val="28"/>
                <w:szCs w:val="28"/>
              </w:rPr>
            </w:pPr>
            <w:r w:rsidDel="00000000" w:rsidR="00000000" w:rsidRPr="00000000">
              <w:rPr>
                <w:sz w:val="28"/>
                <w:szCs w:val="28"/>
                <w:rtl w:val="0"/>
              </w:rPr>
              <w:t xml:space="preserve">Markers</w:t>
            </w:r>
          </w:p>
          <w:p w:rsidR="00000000" w:rsidDel="00000000" w:rsidP="00000000" w:rsidRDefault="00000000" w:rsidRPr="00000000" w14:paraId="00000017">
            <w:pPr>
              <w:numPr>
                <w:ilvl w:val="0"/>
                <w:numId w:val="4"/>
              </w:numPr>
              <w:spacing w:line="240" w:lineRule="auto"/>
              <w:ind w:left="720" w:hanging="360"/>
              <w:jc w:val="both"/>
              <w:rPr>
                <w:sz w:val="28"/>
                <w:szCs w:val="28"/>
              </w:rPr>
            </w:pPr>
            <w:r w:rsidDel="00000000" w:rsidR="00000000" w:rsidRPr="00000000">
              <w:rPr>
                <w:sz w:val="28"/>
                <w:szCs w:val="28"/>
                <w:rtl w:val="0"/>
              </w:rPr>
              <w:t xml:space="preserve">Graph Papers </w:t>
            </w:r>
          </w:p>
          <w:p w:rsidR="00000000" w:rsidDel="00000000" w:rsidP="00000000" w:rsidRDefault="00000000" w:rsidRPr="00000000" w14:paraId="00000018">
            <w:pPr>
              <w:numPr>
                <w:ilvl w:val="0"/>
                <w:numId w:val="4"/>
              </w:numPr>
              <w:spacing w:line="240" w:lineRule="auto"/>
              <w:ind w:left="720" w:hanging="360"/>
              <w:jc w:val="both"/>
              <w:rPr>
                <w:sz w:val="28"/>
                <w:szCs w:val="28"/>
              </w:rPr>
            </w:pPr>
            <w:r w:rsidDel="00000000" w:rsidR="00000000" w:rsidRPr="00000000">
              <w:rPr>
                <w:sz w:val="28"/>
                <w:szCs w:val="28"/>
                <w:rtl w:val="0"/>
              </w:rPr>
              <w:t xml:space="preserve">Graphing Calculators</w:t>
            </w:r>
          </w:p>
          <w:p w:rsidR="00000000" w:rsidDel="00000000" w:rsidP="00000000" w:rsidRDefault="00000000" w:rsidRPr="00000000" w14:paraId="00000019">
            <w:pPr>
              <w:numPr>
                <w:ilvl w:val="0"/>
                <w:numId w:val="4"/>
              </w:numPr>
              <w:spacing w:line="240" w:lineRule="auto"/>
              <w:ind w:left="720" w:hanging="360"/>
              <w:jc w:val="both"/>
              <w:rPr>
                <w:sz w:val="28"/>
                <w:szCs w:val="28"/>
              </w:rPr>
            </w:pPr>
            <w:r w:rsidDel="00000000" w:rsidR="00000000" w:rsidRPr="00000000">
              <w:rPr>
                <w:sz w:val="28"/>
                <w:szCs w:val="28"/>
                <w:rtl w:val="0"/>
              </w:rPr>
              <w:t xml:space="preserve">Graphic Organizers</w:t>
            </w:r>
          </w:p>
          <w:p w:rsidR="00000000" w:rsidDel="00000000" w:rsidP="00000000" w:rsidRDefault="00000000" w:rsidRPr="00000000" w14:paraId="0000001A">
            <w:pPr>
              <w:spacing w:line="240" w:lineRule="auto"/>
              <w:jc w:val="both"/>
              <w:rPr>
                <w:b w:val="1"/>
                <w:sz w:val="28"/>
                <w:szCs w:val="28"/>
              </w:rPr>
            </w:pPr>
            <w:r w:rsidDel="00000000" w:rsidR="00000000" w:rsidRPr="00000000">
              <w:rPr>
                <w:rtl w:val="0"/>
              </w:rPr>
            </w:r>
          </w:p>
        </w:tc>
      </w:tr>
      <w:tr>
        <w:trPr>
          <w:trHeight w:val="6260" w:hRule="atLeast"/>
        </w:trPr>
        <w:tc>
          <w:tcPr>
            <w:gridSpan w:val="4"/>
            <w:shd w:fill="auto" w:val="clear"/>
          </w:tcPr>
          <w:p w:rsidR="00000000" w:rsidDel="00000000" w:rsidP="00000000" w:rsidRDefault="00000000" w:rsidRPr="00000000" w14:paraId="0000001C">
            <w:pPr>
              <w:spacing w:line="240" w:lineRule="auto"/>
              <w:jc w:val="both"/>
              <w:rPr>
                <w:b w:val="1"/>
                <w:sz w:val="28"/>
                <w:szCs w:val="28"/>
              </w:rPr>
            </w:pPr>
            <w:r w:rsidDel="00000000" w:rsidR="00000000" w:rsidRPr="00000000">
              <w:rPr>
                <w:rtl w:val="0"/>
              </w:rPr>
            </w:r>
          </w:p>
          <w:tbl>
            <w:tblPr>
              <w:tblStyle w:val="Table2"/>
              <w:tblW w:w="10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3675"/>
              <w:gridCol w:w="3435"/>
              <w:tblGridChange w:id="0">
                <w:tblGrid>
                  <w:gridCol w:w="3300"/>
                  <w:gridCol w:w="3675"/>
                  <w:gridCol w:w="3435"/>
                </w:tblGrid>
              </w:tblGridChange>
            </w:tblGrid>
            <w:tr>
              <w:trPr>
                <w:trHeight w:val="2220" w:hRule="atLeast"/>
              </w:trPr>
              <w:tc>
                <w:tcPr>
                  <w:shd w:fill="00ffff"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b w:val="1"/>
                      <w:sz w:val="28"/>
                      <w:szCs w:val="28"/>
                      <w:highlight w:val="cyan"/>
                    </w:rPr>
                  </w:pPr>
                  <w:r w:rsidDel="00000000" w:rsidR="00000000" w:rsidRPr="00000000">
                    <w:rPr>
                      <w:b w:val="1"/>
                      <w:sz w:val="28"/>
                      <w:szCs w:val="28"/>
                      <w:highlight w:val="cyan"/>
                      <w:rtl w:val="0"/>
                    </w:rPr>
                    <w:t xml:space="preserve">Science &amp; Engineering Practices (SEPs)</w:t>
                  </w:r>
                </w:p>
                <w:p w:rsidR="00000000" w:rsidDel="00000000" w:rsidP="00000000" w:rsidRDefault="00000000" w:rsidRPr="00000000" w14:paraId="0000001E">
                  <w:pPr>
                    <w:spacing w:line="240" w:lineRule="auto"/>
                    <w:rPr>
                      <w:b w:val="1"/>
                      <w:sz w:val="18"/>
                      <w:szCs w:val="18"/>
                      <w:highlight w:val="cyan"/>
                    </w:rPr>
                  </w:pPr>
                  <w:r w:rsidDel="00000000" w:rsidR="00000000" w:rsidRPr="00000000">
                    <w:rPr>
                      <w:rtl w:val="0"/>
                    </w:rPr>
                  </w:r>
                </w:p>
                <w:p w:rsidR="00000000" w:rsidDel="00000000" w:rsidP="00000000" w:rsidRDefault="00000000" w:rsidRPr="00000000" w14:paraId="0000001F">
                  <w:pPr>
                    <w:spacing w:line="240" w:lineRule="auto"/>
                    <w:rPr>
                      <w:highlight w:val="cyan"/>
                    </w:rPr>
                  </w:pPr>
                  <w:r w:rsidDel="00000000" w:rsidR="00000000" w:rsidRPr="00000000">
                    <w:rPr>
                      <w:highlight w:val="cyan"/>
                      <w:rtl w:val="0"/>
                    </w:rPr>
                    <w:t xml:space="preserve">Developing and Using Models</w:t>
                  </w:r>
                </w:p>
                <w:p w:rsidR="00000000" w:rsidDel="00000000" w:rsidP="00000000" w:rsidRDefault="00000000" w:rsidRPr="00000000" w14:paraId="00000020">
                  <w:pPr>
                    <w:spacing w:line="240" w:lineRule="auto"/>
                    <w:rPr>
                      <w:highlight w:val="cyan"/>
                    </w:rPr>
                  </w:pPr>
                  <w:r w:rsidDel="00000000" w:rsidR="00000000" w:rsidRPr="00000000">
                    <w:rPr>
                      <w:highlight w:val="cyan"/>
                      <w:rtl w:val="0"/>
                    </w:rPr>
                    <w:t xml:space="preserve">Modeling in 6–8 builds on K–5 experiences and progresses</w:t>
                  </w:r>
                </w:p>
                <w:p w:rsidR="00000000" w:rsidDel="00000000" w:rsidP="00000000" w:rsidRDefault="00000000" w:rsidRPr="00000000" w14:paraId="00000021">
                  <w:pPr>
                    <w:spacing w:line="240" w:lineRule="auto"/>
                    <w:rPr>
                      <w:highlight w:val="cyan"/>
                    </w:rPr>
                  </w:pPr>
                  <w:r w:rsidDel="00000000" w:rsidR="00000000" w:rsidRPr="00000000">
                    <w:rPr>
                      <w:highlight w:val="cyan"/>
                      <w:rtl w:val="0"/>
                    </w:rPr>
                    <w:t xml:space="preserve">to developing, using, and revising models to describe, test,</w:t>
                  </w:r>
                </w:p>
                <w:p w:rsidR="00000000" w:rsidDel="00000000" w:rsidP="00000000" w:rsidRDefault="00000000" w:rsidRPr="00000000" w14:paraId="00000022">
                  <w:pPr>
                    <w:spacing w:line="240" w:lineRule="auto"/>
                    <w:rPr>
                      <w:highlight w:val="cyan"/>
                    </w:rPr>
                  </w:pPr>
                  <w:r w:rsidDel="00000000" w:rsidR="00000000" w:rsidRPr="00000000">
                    <w:rPr>
                      <w:highlight w:val="cyan"/>
                      <w:rtl w:val="0"/>
                    </w:rPr>
                    <w:t xml:space="preserve">and predict more abstract phenomena and design</w:t>
                  </w:r>
                </w:p>
                <w:p w:rsidR="00000000" w:rsidDel="00000000" w:rsidP="00000000" w:rsidRDefault="00000000" w:rsidRPr="00000000" w14:paraId="00000023">
                  <w:pPr>
                    <w:spacing w:line="240" w:lineRule="auto"/>
                    <w:rPr>
                      <w:highlight w:val="cyan"/>
                    </w:rPr>
                  </w:pPr>
                  <w:r w:rsidDel="00000000" w:rsidR="00000000" w:rsidRPr="00000000">
                    <w:rPr>
                      <w:highlight w:val="cyan"/>
                      <w:rtl w:val="0"/>
                    </w:rPr>
                    <w:t xml:space="preserve">systems.</w:t>
                  </w:r>
                </w:p>
                <w:p w:rsidR="00000000" w:rsidDel="00000000" w:rsidP="00000000" w:rsidRDefault="00000000" w:rsidRPr="00000000" w14:paraId="00000024">
                  <w:pPr>
                    <w:spacing w:line="240" w:lineRule="auto"/>
                    <w:rPr>
                      <w:highlight w:val="cyan"/>
                    </w:rPr>
                  </w:pPr>
                  <w:r w:rsidDel="00000000" w:rsidR="00000000" w:rsidRPr="00000000">
                    <w:rPr>
                      <w:highlight w:val="cyan"/>
                      <w:rtl w:val="0"/>
                    </w:rPr>
                    <w:t xml:space="preserve">Develop and use a model to describe phenomena.</w:t>
                  </w:r>
                </w:p>
                <w:p w:rsidR="00000000" w:rsidDel="00000000" w:rsidP="00000000" w:rsidRDefault="00000000" w:rsidRPr="00000000" w14:paraId="00000025">
                  <w:pPr>
                    <w:spacing w:line="240" w:lineRule="auto"/>
                    <w:rPr>
                      <w:b w:val="1"/>
                      <w:highlight w:val="cyan"/>
                    </w:rPr>
                  </w:pPr>
                  <w:r w:rsidDel="00000000" w:rsidR="00000000" w:rsidRPr="00000000">
                    <w:rPr>
                      <w:b w:val="1"/>
                      <w:highlight w:val="cyan"/>
                      <w:rtl w:val="0"/>
                    </w:rPr>
                    <w:t xml:space="preserve">(MS-LS1-2)</w:t>
                  </w:r>
                </w:p>
                <w:p w:rsidR="00000000" w:rsidDel="00000000" w:rsidP="00000000" w:rsidRDefault="00000000" w:rsidRPr="00000000" w14:paraId="00000026">
                  <w:pPr>
                    <w:spacing w:line="240" w:lineRule="auto"/>
                    <w:rPr>
                      <w:highlight w:val="cyan"/>
                    </w:rPr>
                  </w:pPr>
                  <w:r w:rsidDel="00000000" w:rsidR="00000000" w:rsidRPr="00000000">
                    <w:rPr>
                      <w:highlight w:val="cyan"/>
                      <w:rtl w:val="0"/>
                    </w:rPr>
                    <w:t xml:space="preserve">Develop a model to describe unobservable</w:t>
                  </w:r>
                </w:p>
                <w:p w:rsidR="00000000" w:rsidDel="00000000" w:rsidP="00000000" w:rsidRDefault="00000000" w:rsidRPr="00000000" w14:paraId="00000027">
                  <w:pPr>
                    <w:spacing w:line="240" w:lineRule="auto"/>
                    <w:rPr>
                      <w:b w:val="1"/>
                      <w:highlight w:val="cyan"/>
                    </w:rPr>
                  </w:pPr>
                  <w:r w:rsidDel="00000000" w:rsidR="00000000" w:rsidRPr="00000000">
                    <w:rPr>
                      <w:highlight w:val="cyan"/>
                      <w:rtl w:val="0"/>
                    </w:rPr>
                    <w:t xml:space="preserve">mechanisms. </w:t>
                  </w:r>
                  <w:r w:rsidDel="00000000" w:rsidR="00000000" w:rsidRPr="00000000">
                    <w:rPr>
                      <w:b w:val="1"/>
                      <w:highlight w:val="cyan"/>
                      <w:rtl w:val="0"/>
                    </w:rPr>
                    <w:t xml:space="preserve">(MS-LS1-7)</w:t>
                  </w:r>
                </w:p>
                <w:p w:rsidR="00000000" w:rsidDel="00000000" w:rsidP="00000000" w:rsidRDefault="00000000" w:rsidRPr="00000000" w14:paraId="00000028">
                  <w:pPr>
                    <w:spacing w:line="240" w:lineRule="auto"/>
                    <w:rPr>
                      <w:highlight w:val="cyan"/>
                    </w:rPr>
                  </w:pPr>
                  <w:r w:rsidDel="00000000" w:rsidR="00000000" w:rsidRPr="00000000">
                    <w:rPr>
                      <w:highlight w:val="cyan"/>
                      <w:rtl w:val="0"/>
                    </w:rPr>
                    <w:t xml:space="preserve">Planning and Carrying Out Investigations</w:t>
                  </w:r>
                </w:p>
                <w:p w:rsidR="00000000" w:rsidDel="00000000" w:rsidP="00000000" w:rsidRDefault="00000000" w:rsidRPr="00000000" w14:paraId="00000029">
                  <w:pPr>
                    <w:spacing w:line="240" w:lineRule="auto"/>
                    <w:rPr>
                      <w:highlight w:val="cyan"/>
                    </w:rPr>
                  </w:pPr>
                  <w:r w:rsidDel="00000000" w:rsidR="00000000" w:rsidRPr="00000000">
                    <w:rPr>
                      <w:highlight w:val="cyan"/>
                      <w:rtl w:val="0"/>
                    </w:rPr>
                    <w:t xml:space="preserve">Planning and carrying out investigations in 6-8 builds on K-</w:t>
                  </w:r>
                </w:p>
                <w:p w:rsidR="00000000" w:rsidDel="00000000" w:rsidP="00000000" w:rsidRDefault="00000000" w:rsidRPr="00000000" w14:paraId="0000002A">
                  <w:pPr>
                    <w:spacing w:line="240" w:lineRule="auto"/>
                    <w:rPr>
                      <w:highlight w:val="cyan"/>
                    </w:rPr>
                  </w:pPr>
                  <w:r w:rsidDel="00000000" w:rsidR="00000000" w:rsidRPr="00000000">
                    <w:rPr>
                      <w:highlight w:val="cyan"/>
                      <w:rtl w:val="0"/>
                    </w:rPr>
                    <w:t xml:space="preserve">5 experiences and progresses to include investigations that</w:t>
                  </w:r>
                </w:p>
                <w:p w:rsidR="00000000" w:rsidDel="00000000" w:rsidP="00000000" w:rsidRDefault="00000000" w:rsidRPr="00000000" w14:paraId="0000002B">
                  <w:pPr>
                    <w:spacing w:line="240" w:lineRule="auto"/>
                    <w:rPr>
                      <w:highlight w:val="cyan"/>
                    </w:rPr>
                  </w:pPr>
                  <w:r w:rsidDel="00000000" w:rsidR="00000000" w:rsidRPr="00000000">
                    <w:rPr>
                      <w:highlight w:val="cyan"/>
                      <w:rtl w:val="0"/>
                    </w:rPr>
                    <w:t xml:space="preserve">use multiple variables and provide evidence to support</w:t>
                  </w:r>
                </w:p>
                <w:p w:rsidR="00000000" w:rsidDel="00000000" w:rsidP="00000000" w:rsidRDefault="00000000" w:rsidRPr="00000000" w14:paraId="0000002C">
                  <w:pPr>
                    <w:spacing w:line="240" w:lineRule="auto"/>
                    <w:rPr>
                      <w:highlight w:val="cyan"/>
                    </w:rPr>
                  </w:pPr>
                  <w:r w:rsidDel="00000000" w:rsidR="00000000" w:rsidRPr="00000000">
                    <w:rPr>
                      <w:highlight w:val="cyan"/>
                      <w:rtl w:val="0"/>
                    </w:rPr>
                    <w:t xml:space="preserve">explanations or solutions.</w:t>
                  </w:r>
                </w:p>
                <w:p w:rsidR="00000000" w:rsidDel="00000000" w:rsidP="00000000" w:rsidRDefault="00000000" w:rsidRPr="00000000" w14:paraId="0000002D">
                  <w:pPr>
                    <w:spacing w:line="240" w:lineRule="auto"/>
                    <w:rPr>
                      <w:highlight w:val="cyan"/>
                    </w:rPr>
                  </w:pPr>
                  <w:r w:rsidDel="00000000" w:rsidR="00000000" w:rsidRPr="00000000">
                    <w:rPr>
                      <w:highlight w:val="cyan"/>
                      <w:rtl w:val="0"/>
                    </w:rPr>
                    <w:t xml:space="preserve">Conduct an investigation to produce data to serve as</w:t>
                  </w:r>
                </w:p>
                <w:p w:rsidR="00000000" w:rsidDel="00000000" w:rsidP="00000000" w:rsidRDefault="00000000" w:rsidRPr="00000000" w14:paraId="0000002E">
                  <w:pPr>
                    <w:spacing w:line="240" w:lineRule="auto"/>
                    <w:rPr>
                      <w:highlight w:val="cyan"/>
                    </w:rPr>
                  </w:pPr>
                  <w:r w:rsidDel="00000000" w:rsidR="00000000" w:rsidRPr="00000000">
                    <w:rPr>
                      <w:highlight w:val="cyan"/>
                      <w:rtl w:val="0"/>
                    </w:rPr>
                    <w:t xml:space="preserve">the basis for evidence that meet the goals of an</w:t>
                  </w:r>
                </w:p>
                <w:p w:rsidR="00000000" w:rsidDel="00000000" w:rsidP="00000000" w:rsidRDefault="00000000" w:rsidRPr="00000000" w14:paraId="0000002F">
                  <w:pPr>
                    <w:spacing w:line="240" w:lineRule="auto"/>
                    <w:rPr>
                      <w:b w:val="1"/>
                      <w:highlight w:val="cyan"/>
                    </w:rPr>
                  </w:pPr>
                  <w:r w:rsidDel="00000000" w:rsidR="00000000" w:rsidRPr="00000000">
                    <w:rPr>
                      <w:highlight w:val="cyan"/>
                      <w:rtl w:val="0"/>
                    </w:rPr>
                    <w:t xml:space="preserve">investigation.</w:t>
                  </w:r>
                  <w:r w:rsidDel="00000000" w:rsidR="00000000" w:rsidRPr="00000000">
                    <w:rPr>
                      <w:b w:val="1"/>
                      <w:highlight w:val="cyan"/>
                      <w:rtl w:val="0"/>
                    </w:rPr>
                    <w:t xml:space="preserve"> (MS-LS1-1)</w:t>
                  </w: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b w:val="1"/>
                      <w:sz w:val="28"/>
                      <w:szCs w:val="28"/>
                    </w:rPr>
                  </w:pPr>
                  <w:r w:rsidDel="00000000" w:rsidR="00000000" w:rsidRPr="00000000">
                    <w:rPr>
                      <w:b w:val="1"/>
                      <w:sz w:val="28"/>
                      <w:szCs w:val="28"/>
                      <w:rtl w:val="0"/>
                    </w:rPr>
                    <w:t xml:space="preserve">Disciplinary Core Ideas (DCIs)</w:t>
                  </w:r>
                </w:p>
                <w:p w:rsidR="00000000" w:rsidDel="00000000" w:rsidP="00000000" w:rsidRDefault="00000000" w:rsidRPr="00000000" w14:paraId="00000032">
                  <w:pPr>
                    <w:spacing w:line="240" w:lineRule="auto"/>
                    <w:rPr>
                      <w:b w:val="1"/>
                      <w:sz w:val="28"/>
                      <w:szCs w:val="28"/>
                    </w:rPr>
                  </w:pPr>
                  <w:r w:rsidDel="00000000" w:rsidR="00000000" w:rsidRPr="00000000">
                    <w:rPr>
                      <w:rtl w:val="0"/>
                    </w:rPr>
                  </w:r>
                </w:p>
                <w:p w:rsidR="00000000" w:rsidDel="00000000" w:rsidP="00000000" w:rsidRDefault="00000000" w:rsidRPr="00000000" w14:paraId="00000033">
                  <w:pPr>
                    <w:widowControl w:val="0"/>
                    <w:spacing w:line="240" w:lineRule="auto"/>
                    <w:rPr>
                      <w:b w:val="1"/>
                    </w:rPr>
                  </w:pPr>
                  <w:r w:rsidDel="00000000" w:rsidR="00000000" w:rsidRPr="00000000">
                    <w:rPr>
                      <w:b w:val="1"/>
                      <w:rtl w:val="0"/>
                    </w:rPr>
                    <w:t xml:space="preserve">LS1.A: Structure and Function</w:t>
                  </w:r>
                </w:p>
                <w:p w:rsidR="00000000" w:rsidDel="00000000" w:rsidP="00000000" w:rsidRDefault="00000000" w:rsidRPr="00000000" w14:paraId="00000034">
                  <w:pPr>
                    <w:widowControl w:val="0"/>
                    <w:spacing w:line="240" w:lineRule="auto"/>
                    <w:rPr/>
                  </w:pPr>
                  <w:r w:rsidDel="00000000" w:rsidR="00000000" w:rsidRPr="00000000">
                    <w:rPr>
                      <w:rtl w:val="0"/>
                    </w:rPr>
                    <w:t xml:space="preserve">All living things are made up of cells, which is the</w:t>
                  </w:r>
                </w:p>
                <w:p w:rsidR="00000000" w:rsidDel="00000000" w:rsidP="00000000" w:rsidRDefault="00000000" w:rsidRPr="00000000" w14:paraId="00000035">
                  <w:pPr>
                    <w:widowControl w:val="0"/>
                    <w:spacing w:line="240" w:lineRule="auto"/>
                    <w:rPr/>
                  </w:pPr>
                  <w:r w:rsidDel="00000000" w:rsidR="00000000" w:rsidRPr="00000000">
                    <w:rPr>
                      <w:rtl w:val="0"/>
                    </w:rPr>
                    <w:t xml:space="preserve">smallest unit that can be said to be alive. An organism</w:t>
                  </w:r>
                </w:p>
                <w:p w:rsidR="00000000" w:rsidDel="00000000" w:rsidP="00000000" w:rsidRDefault="00000000" w:rsidRPr="00000000" w14:paraId="00000036">
                  <w:pPr>
                    <w:widowControl w:val="0"/>
                    <w:spacing w:line="240" w:lineRule="auto"/>
                    <w:rPr/>
                  </w:pPr>
                  <w:r w:rsidDel="00000000" w:rsidR="00000000" w:rsidRPr="00000000">
                    <w:rPr>
                      <w:rtl w:val="0"/>
                    </w:rPr>
                    <w:t xml:space="preserve">may consist of one single cell (unicellular) or many</w:t>
                  </w:r>
                </w:p>
                <w:p w:rsidR="00000000" w:rsidDel="00000000" w:rsidP="00000000" w:rsidRDefault="00000000" w:rsidRPr="00000000" w14:paraId="00000037">
                  <w:pPr>
                    <w:widowControl w:val="0"/>
                    <w:spacing w:line="240" w:lineRule="auto"/>
                    <w:rPr/>
                  </w:pPr>
                  <w:r w:rsidDel="00000000" w:rsidR="00000000" w:rsidRPr="00000000">
                    <w:rPr>
                      <w:rtl w:val="0"/>
                    </w:rPr>
                    <w:t xml:space="preserve">different numbers and types of cells (multicellular).</w:t>
                  </w:r>
                </w:p>
                <w:p w:rsidR="00000000" w:rsidDel="00000000" w:rsidP="00000000" w:rsidRDefault="00000000" w:rsidRPr="00000000" w14:paraId="00000038">
                  <w:pPr>
                    <w:widowControl w:val="0"/>
                    <w:spacing w:line="240" w:lineRule="auto"/>
                    <w:rPr>
                      <w:b w:val="1"/>
                    </w:rPr>
                  </w:pPr>
                  <w:r w:rsidDel="00000000" w:rsidR="00000000" w:rsidRPr="00000000">
                    <w:rPr>
                      <w:b w:val="1"/>
                      <w:rtl w:val="0"/>
                    </w:rPr>
                    <w:t xml:space="preserve">(MS-LS1-1)</w:t>
                  </w:r>
                </w:p>
                <w:p w:rsidR="00000000" w:rsidDel="00000000" w:rsidP="00000000" w:rsidRDefault="00000000" w:rsidRPr="00000000" w14:paraId="00000039">
                  <w:pPr>
                    <w:widowControl w:val="0"/>
                    <w:spacing w:line="240" w:lineRule="auto"/>
                    <w:rPr/>
                  </w:pPr>
                  <w:r w:rsidDel="00000000" w:rsidR="00000000" w:rsidRPr="00000000">
                    <w:rPr>
                      <w:rtl w:val="0"/>
                    </w:rPr>
                    <w:t xml:space="preserve">Within cells, special structures are responsible for</w:t>
                  </w:r>
                </w:p>
                <w:p w:rsidR="00000000" w:rsidDel="00000000" w:rsidP="00000000" w:rsidRDefault="00000000" w:rsidRPr="00000000" w14:paraId="0000003A">
                  <w:pPr>
                    <w:widowControl w:val="0"/>
                    <w:spacing w:line="240" w:lineRule="auto"/>
                    <w:rPr/>
                  </w:pPr>
                  <w:r w:rsidDel="00000000" w:rsidR="00000000" w:rsidRPr="00000000">
                    <w:rPr>
                      <w:rtl w:val="0"/>
                    </w:rPr>
                    <w:t xml:space="preserve">particular functions, and the cell membrane forms the</w:t>
                  </w:r>
                </w:p>
                <w:p w:rsidR="00000000" w:rsidDel="00000000" w:rsidP="00000000" w:rsidRDefault="00000000" w:rsidRPr="00000000" w14:paraId="0000003B">
                  <w:pPr>
                    <w:widowControl w:val="0"/>
                    <w:spacing w:line="240" w:lineRule="auto"/>
                    <w:rPr/>
                  </w:pPr>
                  <w:r w:rsidDel="00000000" w:rsidR="00000000" w:rsidRPr="00000000">
                    <w:rPr>
                      <w:rtl w:val="0"/>
                    </w:rPr>
                    <w:t xml:space="preserve">boundary that controls what enters and leaves the cell.</w:t>
                  </w:r>
                </w:p>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(MS-LS1-2)</w:t>
                  </w:r>
                </w:p>
                <w:p w:rsidR="00000000" w:rsidDel="00000000" w:rsidP="00000000" w:rsidRDefault="00000000" w:rsidRPr="00000000" w14:paraId="0000003D">
                  <w:pPr>
                    <w:widowControl w:val="0"/>
                    <w:spacing w:line="240" w:lineRule="auto"/>
                    <w:rPr/>
                  </w:pPr>
                  <w:r w:rsidDel="00000000" w:rsidR="00000000" w:rsidRPr="00000000">
                    <w:rPr>
                      <w:rtl w:val="0"/>
                    </w:rPr>
                    <w:t xml:space="preserve">In multicellular organisms, the body is a system of</w:t>
                  </w:r>
                </w:p>
                <w:p w:rsidR="00000000" w:rsidDel="00000000" w:rsidP="00000000" w:rsidRDefault="00000000" w:rsidRPr="00000000" w14:paraId="0000003E">
                  <w:pPr>
                    <w:widowControl w:val="0"/>
                    <w:spacing w:line="240" w:lineRule="auto"/>
                    <w:rPr/>
                  </w:pPr>
                  <w:r w:rsidDel="00000000" w:rsidR="00000000" w:rsidRPr="00000000">
                    <w:rPr>
                      <w:rtl w:val="0"/>
                    </w:rPr>
                    <w:t xml:space="preserve">multiple interacting subsystems. These subsystems are</w:t>
                  </w:r>
                </w:p>
                <w:p w:rsidR="00000000" w:rsidDel="00000000" w:rsidP="00000000" w:rsidRDefault="00000000" w:rsidRPr="00000000" w14:paraId="0000003F">
                  <w:pPr>
                    <w:widowControl w:val="0"/>
                    <w:spacing w:line="240" w:lineRule="auto"/>
                    <w:rPr/>
                  </w:pPr>
                  <w:r w:rsidDel="00000000" w:rsidR="00000000" w:rsidRPr="00000000">
                    <w:rPr>
                      <w:rtl w:val="0"/>
                    </w:rPr>
                    <w:t xml:space="preserve">groups of cells that work together to form tissues and</w:t>
                  </w:r>
                </w:p>
                <w:p w:rsidR="00000000" w:rsidDel="00000000" w:rsidP="00000000" w:rsidRDefault="00000000" w:rsidRPr="00000000" w14:paraId="00000040">
                  <w:pPr>
                    <w:widowControl w:val="0"/>
                    <w:spacing w:line="240" w:lineRule="auto"/>
                    <w:rPr/>
                  </w:pPr>
                  <w:r w:rsidDel="00000000" w:rsidR="00000000" w:rsidRPr="00000000">
                    <w:rPr>
                      <w:rtl w:val="0"/>
                    </w:rPr>
                    <w:t xml:space="preserve">organs that are specialized for particular body functions.</w:t>
                  </w:r>
                </w:p>
                <w:p w:rsidR="00000000" w:rsidDel="00000000" w:rsidP="00000000" w:rsidRDefault="00000000" w:rsidRPr="00000000" w14:paraId="00000041">
                  <w:pPr>
                    <w:widowControl w:val="0"/>
                    <w:spacing w:line="240" w:lineRule="auto"/>
                    <w:rPr>
                      <w:b w:val="1"/>
                    </w:rPr>
                  </w:pPr>
                  <w:r w:rsidDel="00000000" w:rsidR="00000000" w:rsidRPr="00000000">
                    <w:rPr>
                      <w:b w:val="1"/>
                      <w:rtl w:val="0"/>
                    </w:rPr>
                    <w:t xml:space="preserve">(MS-LS1-3)</w:t>
                  </w:r>
                </w:p>
                <w:p w:rsidR="00000000" w:rsidDel="00000000" w:rsidP="00000000" w:rsidRDefault="00000000" w:rsidRPr="00000000" w14:paraId="00000042">
                  <w:pPr>
                    <w:widowControl w:val="0"/>
                    <w:spacing w:line="240" w:lineRule="auto"/>
                    <w:rPr>
                      <w:b w:val="1"/>
                    </w:rPr>
                  </w:pPr>
                  <w:r w:rsidDel="00000000" w:rsidR="00000000" w:rsidRPr="00000000">
                    <w:rPr>
                      <w:b w:val="1"/>
                      <w:rtl w:val="0"/>
                    </w:rPr>
                    <w:t xml:space="preserve">LS1.B: Growth and Development of Organisms</w:t>
                  </w:r>
                </w:p>
                <w:p w:rsidR="00000000" w:rsidDel="00000000" w:rsidP="00000000" w:rsidRDefault="00000000" w:rsidRPr="00000000" w14:paraId="00000043">
                  <w:pPr>
                    <w:widowControl w:val="0"/>
                    <w:spacing w:line="240" w:lineRule="auto"/>
                    <w:rPr/>
                  </w:pPr>
                  <w:r w:rsidDel="00000000" w:rsidR="00000000" w:rsidRPr="00000000">
                    <w:rPr>
                      <w:rtl w:val="0"/>
                    </w:rPr>
                    <w:t xml:space="preserve">Animals engage in characteristic behaviors that increase</w:t>
                  </w:r>
                </w:p>
                <w:p w:rsidR="00000000" w:rsidDel="00000000" w:rsidP="00000000" w:rsidRDefault="00000000" w:rsidRPr="00000000" w14:paraId="00000044">
                  <w:pPr>
                    <w:widowControl w:val="0"/>
                    <w:spacing w:line="240" w:lineRule="auto"/>
                    <w:rPr>
                      <w:b w:val="1"/>
                    </w:rPr>
                  </w:pPr>
                  <w:r w:rsidDel="00000000" w:rsidR="00000000" w:rsidRPr="00000000">
                    <w:rPr>
                      <w:rtl w:val="0"/>
                    </w:rPr>
                    <w:t xml:space="preserve">the odds of reproduction. </w:t>
                  </w:r>
                  <w:r w:rsidDel="00000000" w:rsidR="00000000" w:rsidRPr="00000000">
                    <w:rPr>
                      <w:b w:val="1"/>
                      <w:rtl w:val="0"/>
                    </w:rPr>
                    <w:t xml:space="preserve">(MS-LS1-4)</w:t>
                  </w:r>
                </w:p>
                <w:p w:rsidR="00000000" w:rsidDel="00000000" w:rsidP="00000000" w:rsidRDefault="00000000" w:rsidRPr="00000000" w14:paraId="00000045">
                  <w:pPr>
                    <w:widowControl w:val="0"/>
                    <w:spacing w:line="240" w:lineRule="auto"/>
                    <w:rPr/>
                  </w:pPr>
                  <w:r w:rsidDel="00000000" w:rsidR="00000000" w:rsidRPr="00000000">
                    <w:rPr>
                      <w:rtl w:val="0"/>
                    </w:rPr>
                    <w:t xml:space="preserve">Plants reproduce in a variety of ways, sometimes</w:t>
                  </w:r>
                </w:p>
                <w:p w:rsidR="00000000" w:rsidDel="00000000" w:rsidP="00000000" w:rsidRDefault="00000000" w:rsidRPr="00000000" w14:paraId="00000046">
                  <w:pPr>
                    <w:widowControl w:val="0"/>
                    <w:spacing w:line="240" w:lineRule="auto"/>
                    <w:rPr/>
                  </w:pPr>
                  <w:r w:rsidDel="00000000" w:rsidR="00000000" w:rsidRPr="00000000">
                    <w:rPr>
                      <w:rtl w:val="0"/>
                    </w:rPr>
                    <w:t xml:space="preserve">depending on animal behavior and specialized features</w:t>
                  </w:r>
                </w:p>
                <w:p w:rsidR="00000000" w:rsidDel="00000000" w:rsidP="00000000" w:rsidRDefault="00000000" w:rsidRPr="00000000" w14:paraId="00000047">
                  <w:pPr>
                    <w:widowControl w:val="0"/>
                    <w:spacing w:line="240" w:lineRule="auto"/>
                    <w:rPr>
                      <w:b w:val="1"/>
                    </w:rPr>
                  </w:pPr>
                  <w:r w:rsidDel="00000000" w:rsidR="00000000" w:rsidRPr="00000000">
                    <w:rPr>
                      <w:rtl w:val="0"/>
                    </w:rPr>
                    <w:t xml:space="preserve">for reproduction. </w:t>
                  </w:r>
                  <w:r w:rsidDel="00000000" w:rsidR="00000000" w:rsidRPr="00000000">
                    <w:rPr>
                      <w:b w:val="1"/>
                      <w:rtl w:val="0"/>
                    </w:rPr>
                    <w:t xml:space="preserve">(MS-LS1-4)</w:t>
                  </w:r>
                </w:p>
                <w:p w:rsidR="00000000" w:rsidDel="00000000" w:rsidP="00000000" w:rsidRDefault="00000000" w:rsidRPr="00000000" w14:paraId="00000048">
                  <w:pPr>
                    <w:widowControl w:val="0"/>
                    <w:spacing w:line="240" w:lineRule="auto"/>
                    <w:rPr/>
                  </w:pPr>
                  <w:r w:rsidDel="00000000" w:rsidR="00000000" w:rsidRPr="00000000">
                    <w:rPr>
                      <w:rtl w:val="0"/>
                    </w:rPr>
                    <w:t xml:space="preserve">Genetic factors as well as local conditions affect the</w:t>
                  </w:r>
                </w:p>
                <w:p w:rsidR="00000000" w:rsidDel="00000000" w:rsidP="00000000" w:rsidRDefault="00000000" w:rsidRPr="00000000" w14:paraId="00000049">
                  <w:pPr>
                    <w:widowControl w:val="0"/>
                    <w:spacing w:line="240" w:lineRule="auto"/>
                    <w:rPr>
                      <w:b w:val="1"/>
                    </w:rPr>
                  </w:pPr>
                  <w:r w:rsidDel="00000000" w:rsidR="00000000" w:rsidRPr="00000000">
                    <w:rPr>
                      <w:rtl w:val="0"/>
                    </w:rPr>
                    <w:t xml:space="preserve">growth of the adult plant. </w:t>
                  </w:r>
                  <w:r w:rsidDel="00000000" w:rsidR="00000000" w:rsidRPr="00000000">
                    <w:rPr>
                      <w:b w:val="1"/>
                      <w:rtl w:val="0"/>
                    </w:rPr>
                    <w:t xml:space="preserve">(MS-LS1-5)</w:t>
                  </w:r>
                </w:p>
                <w:p w:rsidR="00000000" w:rsidDel="00000000" w:rsidP="00000000" w:rsidRDefault="00000000" w:rsidRPr="00000000" w14:paraId="0000004A">
                  <w:pPr>
                    <w:widowControl w:val="0"/>
                    <w:spacing w:line="240" w:lineRule="auto"/>
                    <w:rPr>
                      <w:b w:val="1"/>
                    </w:rPr>
                  </w:pPr>
                  <w:r w:rsidDel="00000000" w:rsidR="00000000" w:rsidRPr="00000000">
                    <w:rPr>
                      <w:b w:val="1"/>
                      <w:rtl w:val="0"/>
                    </w:rPr>
                    <w:t xml:space="preserve">LS1.C: Organization for Matter and Energy Flow in Organisms</w:t>
                  </w:r>
                </w:p>
                <w:p w:rsidR="00000000" w:rsidDel="00000000" w:rsidP="00000000" w:rsidRDefault="00000000" w:rsidRPr="00000000" w14:paraId="0000004B">
                  <w:pPr>
                    <w:widowControl w:val="0"/>
                    <w:spacing w:line="240" w:lineRule="auto"/>
                    <w:rPr/>
                  </w:pPr>
                  <w:r w:rsidDel="00000000" w:rsidR="00000000" w:rsidRPr="00000000">
                    <w:rPr>
                      <w:rtl w:val="0"/>
                    </w:rPr>
                    <w:t xml:space="preserve">Plants, algae (including phytoplankton), and many</w:t>
                  </w:r>
                </w:p>
                <w:p w:rsidR="00000000" w:rsidDel="00000000" w:rsidP="00000000" w:rsidRDefault="00000000" w:rsidRPr="00000000" w14:paraId="0000004C">
                  <w:pPr>
                    <w:widowControl w:val="0"/>
                    <w:spacing w:line="240" w:lineRule="auto"/>
                    <w:rPr/>
                  </w:pPr>
                  <w:r w:rsidDel="00000000" w:rsidR="00000000" w:rsidRPr="00000000">
                    <w:rPr>
                      <w:rtl w:val="0"/>
                    </w:rPr>
                    <w:t xml:space="preserve">microorganisms use the energy from light to make</w:t>
                  </w:r>
                </w:p>
                <w:p w:rsidR="00000000" w:rsidDel="00000000" w:rsidP="00000000" w:rsidRDefault="00000000" w:rsidRPr="00000000" w14:paraId="0000004D">
                  <w:pPr>
                    <w:widowControl w:val="0"/>
                    <w:spacing w:line="240" w:lineRule="auto"/>
                    <w:rPr/>
                  </w:pPr>
                  <w:r w:rsidDel="00000000" w:rsidR="00000000" w:rsidRPr="00000000">
                    <w:rPr>
                      <w:rtl w:val="0"/>
                    </w:rPr>
                    <w:t xml:space="preserve">sugars (food) from carbon dioxide from the atmosphere</w:t>
                  </w:r>
                </w:p>
                <w:p w:rsidR="00000000" w:rsidDel="00000000" w:rsidP="00000000" w:rsidRDefault="00000000" w:rsidRPr="00000000" w14:paraId="0000004E">
                  <w:pPr>
                    <w:widowControl w:val="0"/>
                    <w:spacing w:line="240" w:lineRule="auto"/>
                    <w:rPr/>
                  </w:pPr>
                  <w:r w:rsidDel="00000000" w:rsidR="00000000" w:rsidRPr="00000000">
                    <w:rPr>
                      <w:rtl w:val="0"/>
                    </w:rPr>
                    <w:t xml:space="preserve">and water through the process of photosynthesis, which</w:t>
                  </w:r>
                </w:p>
                <w:p w:rsidR="00000000" w:rsidDel="00000000" w:rsidP="00000000" w:rsidRDefault="00000000" w:rsidRPr="00000000" w14:paraId="0000004F">
                  <w:pPr>
                    <w:widowControl w:val="0"/>
                    <w:spacing w:line="240" w:lineRule="auto"/>
                    <w:rPr/>
                  </w:pPr>
                  <w:r w:rsidDel="00000000" w:rsidR="00000000" w:rsidRPr="00000000">
                    <w:rPr>
                      <w:rtl w:val="0"/>
                    </w:rPr>
                    <w:t xml:space="preserve">also releases oxygen. These sugars can be used</w:t>
                  </w:r>
                </w:p>
                <w:p w:rsidR="00000000" w:rsidDel="00000000" w:rsidP="00000000" w:rsidRDefault="00000000" w:rsidRPr="00000000" w14:paraId="00000050">
                  <w:pPr>
                    <w:widowControl w:val="0"/>
                    <w:spacing w:line="240" w:lineRule="auto"/>
                    <w:rPr>
                      <w:b w:val="1"/>
                    </w:rPr>
                  </w:pPr>
                  <w:r w:rsidDel="00000000" w:rsidR="00000000" w:rsidRPr="00000000">
                    <w:rPr>
                      <w:rtl w:val="0"/>
                    </w:rPr>
                    <w:t xml:space="preserve">immediately or stored for growth or later use. </w:t>
                  </w:r>
                  <w:r w:rsidDel="00000000" w:rsidR="00000000" w:rsidRPr="00000000">
                    <w:rPr>
                      <w:b w:val="1"/>
                      <w:rtl w:val="0"/>
                    </w:rPr>
                    <w:t xml:space="preserve">(MS-LS1-6)</w:t>
                  </w:r>
                </w:p>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PS3.D: Energy in Chemical Processes and Everyday</w:t>
                  </w:r>
                </w:p>
                <w:p w:rsidR="00000000" w:rsidDel="00000000" w:rsidP="00000000" w:rsidRDefault="00000000" w:rsidRPr="00000000" w14:paraId="00000053">
                  <w:pPr>
                    <w:widowControl w:val="0"/>
                    <w:spacing w:line="240" w:lineRule="auto"/>
                    <w:rPr>
                      <w:b w:val="1"/>
                    </w:rPr>
                  </w:pPr>
                  <w:r w:rsidDel="00000000" w:rsidR="00000000" w:rsidRPr="00000000">
                    <w:rPr>
                      <w:b w:val="1"/>
                      <w:rtl w:val="0"/>
                    </w:rPr>
                    <w:t xml:space="preserve">Life</w:t>
                  </w:r>
                </w:p>
                <w:p w:rsidR="00000000" w:rsidDel="00000000" w:rsidP="00000000" w:rsidRDefault="00000000" w:rsidRPr="00000000" w14:paraId="00000054">
                  <w:pPr>
                    <w:widowControl w:val="0"/>
                    <w:spacing w:line="240" w:lineRule="auto"/>
                    <w:rPr/>
                  </w:pPr>
                  <w:r w:rsidDel="00000000" w:rsidR="00000000" w:rsidRPr="00000000">
                    <w:rPr>
                      <w:rtl w:val="0"/>
                    </w:rPr>
                    <w:t xml:space="preserve">The chemical reaction by which plants produce complex</w:t>
                  </w:r>
                </w:p>
                <w:p w:rsidR="00000000" w:rsidDel="00000000" w:rsidP="00000000" w:rsidRDefault="00000000" w:rsidRPr="00000000" w14:paraId="00000055">
                  <w:pPr>
                    <w:widowControl w:val="0"/>
                    <w:spacing w:line="240" w:lineRule="auto"/>
                    <w:rPr/>
                  </w:pPr>
                  <w:r w:rsidDel="00000000" w:rsidR="00000000" w:rsidRPr="00000000">
                    <w:rPr>
                      <w:rtl w:val="0"/>
                    </w:rPr>
                    <w:t xml:space="preserve">food molecules (sugars) requires an energy input (i.e.,</w:t>
                  </w:r>
                </w:p>
                <w:p w:rsidR="00000000" w:rsidDel="00000000" w:rsidP="00000000" w:rsidRDefault="00000000" w:rsidRPr="00000000" w14:paraId="00000056">
                  <w:pPr>
                    <w:widowControl w:val="0"/>
                    <w:spacing w:line="240" w:lineRule="auto"/>
                    <w:rPr/>
                  </w:pPr>
                  <w:r w:rsidDel="00000000" w:rsidR="00000000" w:rsidRPr="00000000">
                    <w:rPr>
                      <w:rtl w:val="0"/>
                    </w:rPr>
                    <w:t xml:space="preserve">from sunlight) to occur. In this reaction, carbon dioxide</w:t>
                  </w:r>
                </w:p>
                <w:p w:rsidR="00000000" w:rsidDel="00000000" w:rsidP="00000000" w:rsidRDefault="00000000" w:rsidRPr="00000000" w14:paraId="00000057">
                  <w:pPr>
                    <w:widowControl w:val="0"/>
                    <w:spacing w:line="240" w:lineRule="auto"/>
                    <w:rPr/>
                  </w:pPr>
                  <w:r w:rsidDel="00000000" w:rsidR="00000000" w:rsidRPr="00000000">
                    <w:rPr>
                      <w:rtl w:val="0"/>
                    </w:rPr>
                    <w:t xml:space="preserve">and water combine to form carbon-based organic</w:t>
                  </w:r>
                </w:p>
                <w:p w:rsidR="00000000" w:rsidDel="00000000" w:rsidP="00000000" w:rsidRDefault="00000000" w:rsidRPr="00000000" w14:paraId="00000058">
                  <w:pPr>
                    <w:widowControl w:val="0"/>
                    <w:spacing w:line="240" w:lineRule="auto"/>
                    <w:rPr>
                      <w:b w:val="1"/>
                    </w:rPr>
                  </w:pPr>
                  <w:r w:rsidDel="00000000" w:rsidR="00000000" w:rsidRPr="00000000">
                    <w:rPr>
                      <w:rtl w:val="0"/>
                    </w:rPr>
                    <w:t xml:space="preserve">molecules and release oxygen. </w:t>
                  </w:r>
                  <w:r w:rsidDel="00000000" w:rsidR="00000000" w:rsidRPr="00000000">
                    <w:rPr>
                      <w:b w:val="1"/>
                      <w:rtl w:val="0"/>
                    </w:rPr>
                    <w:t xml:space="preserve">(secondary to MS-LS1-6)</w:t>
                  </w:r>
                </w:p>
                <w:p w:rsidR="00000000" w:rsidDel="00000000" w:rsidP="00000000" w:rsidRDefault="00000000" w:rsidRPr="00000000" w14:paraId="00000059">
                  <w:pPr>
                    <w:widowControl w:val="0"/>
                    <w:spacing w:line="240" w:lineRule="auto"/>
                    <w:rPr/>
                  </w:pPr>
                  <w:r w:rsidDel="00000000" w:rsidR="00000000" w:rsidRPr="00000000">
                    <w:rPr>
                      <w:rtl w:val="0"/>
                    </w:rPr>
                    <w:t xml:space="preserve">Cellular respiration in plants and animals involve</w:t>
                  </w:r>
                </w:p>
                <w:p w:rsidR="00000000" w:rsidDel="00000000" w:rsidP="00000000" w:rsidRDefault="00000000" w:rsidRPr="00000000" w14:paraId="0000005A">
                  <w:pPr>
                    <w:widowControl w:val="0"/>
                    <w:spacing w:line="240" w:lineRule="auto"/>
                    <w:rPr/>
                  </w:pPr>
                  <w:r w:rsidDel="00000000" w:rsidR="00000000" w:rsidRPr="00000000">
                    <w:rPr>
                      <w:rtl w:val="0"/>
                    </w:rPr>
                    <w:t xml:space="preserve">chemical reactions with oxygen that release stored</w:t>
                  </w:r>
                </w:p>
                <w:p w:rsidR="00000000" w:rsidDel="00000000" w:rsidP="00000000" w:rsidRDefault="00000000" w:rsidRPr="00000000" w14:paraId="0000005B">
                  <w:pPr>
                    <w:widowControl w:val="0"/>
                    <w:spacing w:line="240" w:lineRule="auto"/>
                    <w:rPr/>
                  </w:pPr>
                  <w:r w:rsidDel="00000000" w:rsidR="00000000" w:rsidRPr="00000000">
                    <w:rPr>
                      <w:rtl w:val="0"/>
                    </w:rPr>
                    <w:t xml:space="preserve">energy. In these processes, complex molecules</w:t>
                  </w:r>
                </w:p>
                <w:p w:rsidR="00000000" w:rsidDel="00000000" w:rsidP="00000000" w:rsidRDefault="00000000" w:rsidRPr="00000000" w14:paraId="0000005C">
                  <w:pPr>
                    <w:widowControl w:val="0"/>
                    <w:spacing w:line="240" w:lineRule="auto"/>
                    <w:rPr/>
                  </w:pPr>
                  <w:r w:rsidDel="00000000" w:rsidR="00000000" w:rsidRPr="00000000">
                    <w:rPr>
                      <w:rtl w:val="0"/>
                    </w:rPr>
                    <w:t xml:space="preserve">containing carbon react with oxygen to produce carbon</w:t>
                  </w:r>
                </w:p>
                <w:p w:rsidR="00000000" w:rsidDel="00000000" w:rsidP="00000000" w:rsidRDefault="00000000" w:rsidRPr="00000000" w14:paraId="0000005D">
                  <w:pPr>
                    <w:widowControl w:val="0"/>
                    <w:spacing w:line="240" w:lineRule="auto"/>
                    <w:rPr>
                      <w:b w:val="1"/>
                    </w:rPr>
                  </w:pPr>
                  <w:r w:rsidDel="00000000" w:rsidR="00000000" w:rsidRPr="00000000">
                    <w:rPr>
                      <w:rtl w:val="0"/>
                    </w:rPr>
                    <w:t xml:space="preserve">dioxide and other materials. </w:t>
                  </w:r>
                  <w:r w:rsidDel="00000000" w:rsidR="00000000" w:rsidRPr="00000000">
                    <w:rPr>
                      <w:b w:val="1"/>
                      <w:rtl w:val="0"/>
                    </w:rPr>
                    <w:t xml:space="preserve">(secondary to MS-LS1-7)</w:t>
                  </w:r>
                </w:p>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b w:val="1"/>
                      <w:sz w:val="28"/>
                      <w:szCs w:val="28"/>
                    </w:rPr>
                  </w:pPr>
                  <w:r w:rsidDel="00000000" w:rsidR="00000000" w:rsidRPr="00000000">
                    <w:rPr>
                      <w:b w:val="1"/>
                      <w:sz w:val="28"/>
                      <w:szCs w:val="28"/>
                      <w:rtl w:val="0"/>
                    </w:rPr>
                    <w:t xml:space="preserve">Crosscutting Concepts (CCs)</w:t>
                  </w:r>
                </w:p>
                <w:p w:rsidR="00000000" w:rsidDel="00000000" w:rsidP="00000000" w:rsidRDefault="00000000" w:rsidRPr="00000000" w14:paraId="00000061">
                  <w:pPr>
                    <w:spacing w:line="240" w:lineRule="auto"/>
                    <w:rPr>
                      <w:b w:val="1"/>
                      <w:sz w:val="28"/>
                      <w:szCs w:val="28"/>
                    </w:rPr>
                  </w:pPr>
                  <w:r w:rsidDel="00000000" w:rsidR="00000000" w:rsidRPr="00000000">
                    <w:rPr>
                      <w:rtl w:val="0"/>
                    </w:rPr>
                  </w:r>
                </w:p>
                <w:p w:rsidR="00000000" w:rsidDel="00000000" w:rsidP="00000000" w:rsidRDefault="00000000" w:rsidRPr="00000000" w14:paraId="00000062">
                  <w:pPr>
                    <w:spacing w:line="240" w:lineRule="auto"/>
                    <w:rPr>
                      <w:b w:val="1"/>
                    </w:rPr>
                  </w:pPr>
                  <w:r w:rsidDel="00000000" w:rsidR="00000000" w:rsidRPr="00000000">
                    <w:rPr>
                      <w:b w:val="1"/>
                      <w:rtl w:val="0"/>
                    </w:rPr>
                    <w:t xml:space="preserve">Cause and Effect</w:t>
                  </w:r>
                </w:p>
                <w:p w:rsidR="00000000" w:rsidDel="00000000" w:rsidP="00000000" w:rsidRDefault="00000000" w:rsidRPr="00000000" w14:paraId="00000063">
                  <w:pPr>
                    <w:spacing w:line="240" w:lineRule="auto"/>
                    <w:rPr/>
                  </w:pPr>
                  <w:r w:rsidDel="00000000" w:rsidR="00000000" w:rsidRPr="00000000">
                    <w:rPr>
                      <w:rtl w:val="0"/>
                    </w:rPr>
                    <w:t xml:space="preserve">Cause and effect relationships may be used to</w:t>
                  </w:r>
                </w:p>
                <w:p w:rsidR="00000000" w:rsidDel="00000000" w:rsidP="00000000" w:rsidRDefault="00000000" w:rsidRPr="00000000" w14:paraId="00000064">
                  <w:pPr>
                    <w:spacing w:line="240" w:lineRule="auto"/>
                    <w:rPr>
                      <w:b w:val="1"/>
                    </w:rPr>
                  </w:pPr>
                  <w:r w:rsidDel="00000000" w:rsidR="00000000" w:rsidRPr="00000000">
                    <w:rPr>
                      <w:rtl w:val="0"/>
                    </w:rPr>
                    <w:t xml:space="preserve">predict phenomena in natural systems. </w:t>
                  </w:r>
                  <w:r w:rsidDel="00000000" w:rsidR="00000000" w:rsidRPr="00000000">
                    <w:rPr>
                      <w:b w:val="1"/>
                      <w:rtl w:val="0"/>
                    </w:rPr>
                    <w:t xml:space="preserve">(MS-LS1-8)</w:t>
                  </w:r>
                </w:p>
                <w:p w:rsidR="00000000" w:rsidDel="00000000" w:rsidP="00000000" w:rsidRDefault="00000000" w:rsidRPr="00000000" w14:paraId="00000065">
                  <w:pPr>
                    <w:spacing w:line="240" w:lineRule="auto"/>
                    <w:rPr/>
                  </w:pPr>
                  <w:r w:rsidDel="00000000" w:rsidR="00000000" w:rsidRPr="00000000">
                    <w:rPr>
                      <w:rtl w:val="0"/>
                    </w:rPr>
                    <w:t xml:space="preserve">Phenomena may have more than one cause, and</w:t>
                  </w:r>
                </w:p>
                <w:p w:rsidR="00000000" w:rsidDel="00000000" w:rsidP="00000000" w:rsidRDefault="00000000" w:rsidRPr="00000000" w14:paraId="00000066">
                  <w:pPr>
                    <w:spacing w:line="240" w:lineRule="auto"/>
                    <w:rPr/>
                  </w:pPr>
                  <w:r w:rsidDel="00000000" w:rsidR="00000000" w:rsidRPr="00000000">
                    <w:rPr>
                      <w:rtl w:val="0"/>
                    </w:rPr>
                    <w:t xml:space="preserve">some cause and effect relationships in systems can</w:t>
                  </w:r>
                </w:p>
                <w:p w:rsidR="00000000" w:rsidDel="00000000" w:rsidP="00000000" w:rsidRDefault="00000000" w:rsidRPr="00000000" w14:paraId="00000067">
                  <w:pPr>
                    <w:spacing w:line="240" w:lineRule="auto"/>
                    <w:rPr>
                      <w:b w:val="1"/>
                    </w:rPr>
                  </w:pPr>
                  <w:r w:rsidDel="00000000" w:rsidR="00000000" w:rsidRPr="00000000">
                    <w:rPr>
                      <w:rtl w:val="0"/>
                    </w:rPr>
                    <w:t xml:space="preserve">only be described using probability. (</w:t>
                  </w:r>
                  <w:r w:rsidDel="00000000" w:rsidR="00000000" w:rsidRPr="00000000">
                    <w:rPr>
                      <w:b w:val="1"/>
                      <w:rtl w:val="0"/>
                    </w:rPr>
                    <w:t xml:space="preserve">MS-LS1-4),(MS-</w:t>
                  </w:r>
                </w:p>
                <w:p w:rsidR="00000000" w:rsidDel="00000000" w:rsidP="00000000" w:rsidRDefault="00000000" w:rsidRPr="00000000" w14:paraId="00000068">
                  <w:pPr>
                    <w:spacing w:line="240" w:lineRule="auto"/>
                    <w:rPr>
                      <w:b w:val="1"/>
                    </w:rPr>
                  </w:pPr>
                  <w:r w:rsidDel="00000000" w:rsidR="00000000" w:rsidRPr="00000000">
                    <w:rPr>
                      <w:b w:val="1"/>
                      <w:rtl w:val="0"/>
                    </w:rPr>
                    <w:t xml:space="preserve">LS1-5)</w:t>
                  </w:r>
                </w:p>
                <w:p w:rsidR="00000000" w:rsidDel="00000000" w:rsidP="00000000" w:rsidRDefault="00000000" w:rsidRPr="00000000" w14:paraId="00000069">
                  <w:pPr>
                    <w:spacing w:line="240" w:lineRule="auto"/>
                    <w:rPr/>
                  </w:pPr>
                  <w:r w:rsidDel="00000000" w:rsidR="00000000" w:rsidRPr="00000000">
                    <w:rPr>
                      <w:rtl w:val="0"/>
                    </w:rPr>
                    <w:t xml:space="preserve">Scale, Proportion, and Quantity</w:t>
                  </w:r>
                </w:p>
                <w:p w:rsidR="00000000" w:rsidDel="00000000" w:rsidP="00000000" w:rsidRDefault="00000000" w:rsidRPr="00000000" w14:paraId="0000006A">
                  <w:pPr>
                    <w:spacing w:line="240" w:lineRule="auto"/>
                    <w:rPr/>
                  </w:pPr>
                  <w:r w:rsidDel="00000000" w:rsidR="00000000" w:rsidRPr="00000000">
                    <w:rPr>
                      <w:rtl w:val="0"/>
                    </w:rPr>
                    <w:t xml:space="preserve">Phenomena that can be observed at one scale may</w:t>
                  </w:r>
                </w:p>
                <w:p w:rsidR="00000000" w:rsidDel="00000000" w:rsidP="00000000" w:rsidRDefault="00000000" w:rsidRPr="00000000" w14:paraId="0000006B">
                  <w:pPr>
                    <w:spacing w:line="240" w:lineRule="auto"/>
                    <w:rPr>
                      <w:b w:val="1"/>
                    </w:rPr>
                  </w:pPr>
                  <w:r w:rsidDel="00000000" w:rsidR="00000000" w:rsidRPr="00000000">
                    <w:rPr>
                      <w:rtl w:val="0"/>
                    </w:rPr>
                    <w:t xml:space="preserve">not be observable at another scale. </w:t>
                  </w:r>
                  <w:r w:rsidDel="00000000" w:rsidR="00000000" w:rsidRPr="00000000">
                    <w:rPr>
                      <w:b w:val="1"/>
                      <w:rtl w:val="0"/>
                    </w:rPr>
                    <w:t xml:space="preserve">(MS-LS1-1)</w:t>
                  </w:r>
                </w:p>
                <w:p w:rsidR="00000000" w:rsidDel="00000000" w:rsidP="00000000" w:rsidRDefault="00000000" w:rsidRPr="00000000" w14:paraId="0000006C">
                  <w:pPr>
                    <w:spacing w:line="240" w:lineRule="auto"/>
                    <w:rPr/>
                  </w:pPr>
                  <w:r w:rsidDel="00000000" w:rsidR="00000000" w:rsidRPr="00000000">
                    <w:rPr>
                      <w:rtl w:val="0"/>
                    </w:rPr>
                    <w:t xml:space="preserve">Systems and System Models</w:t>
                  </w:r>
                </w:p>
                <w:p w:rsidR="00000000" w:rsidDel="00000000" w:rsidP="00000000" w:rsidRDefault="00000000" w:rsidRPr="00000000" w14:paraId="0000006D">
                  <w:pPr>
                    <w:spacing w:line="240" w:lineRule="auto"/>
                    <w:rPr/>
                  </w:pPr>
                  <w:r w:rsidDel="00000000" w:rsidR="00000000" w:rsidRPr="00000000">
                    <w:rPr>
                      <w:rtl w:val="0"/>
                    </w:rPr>
                    <w:t xml:space="preserve">Systems may interact with other systems; they may</w:t>
                  </w:r>
                </w:p>
                <w:p w:rsidR="00000000" w:rsidDel="00000000" w:rsidP="00000000" w:rsidRDefault="00000000" w:rsidRPr="00000000" w14:paraId="0000006E">
                  <w:pPr>
                    <w:spacing w:line="240" w:lineRule="auto"/>
                    <w:rPr/>
                  </w:pPr>
                  <w:r w:rsidDel="00000000" w:rsidR="00000000" w:rsidRPr="00000000">
                    <w:rPr>
                      <w:rtl w:val="0"/>
                    </w:rPr>
                    <w:t xml:space="preserve">have sub-systems and be a part of larger complex</w:t>
                  </w:r>
                </w:p>
                <w:p w:rsidR="00000000" w:rsidDel="00000000" w:rsidP="00000000" w:rsidRDefault="00000000" w:rsidRPr="00000000" w14:paraId="0000006F">
                  <w:pPr>
                    <w:spacing w:line="240" w:lineRule="auto"/>
                    <w:rPr>
                      <w:b w:val="1"/>
                    </w:rPr>
                  </w:pPr>
                  <w:r w:rsidDel="00000000" w:rsidR="00000000" w:rsidRPr="00000000">
                    <w:rPr>
                      <w:rtl w:val="0"/>
                    </w:rPr>
                    <w:t xml:space="preserve">systems. </w:t>
                  </w:r>
                  <w:r w:rsidDel="00000000" w:rsidR="00000000" w:rsidRPr="00000000">
                    <w:rPr>
                      <w:b w:val="1"/>
                      <w:rtl w:val="0"/>
                    </w:rPr>
                    <w:t xml:space="preserve">(MS-LS1-3)</w:t>
                  </w:r>
                </w:p>
                <w:p w:rsidR="00000000" w:rsidDel="00000000" w:rsidP="00000000" w:rsidRDefault="00000000" w:rsidRPr="00000000" w14:paraId="00000070">
                  <w:pPr>
                    <w:spacing w:line="240" w:lineRule="auto"/>
                    <w:rPr/>
                  </w:pPr>
                  <w:r w:rsidDel="00000000" w:rsidR="00000000" w:rsidRPr="00000000">
                    <w:rPr>
                      <w:rtl w:val="0"/>
                    </w:rPr>
                    <w:t xml:space="preserve">Energy and Matter</w:t>
                  </w:r>
                </w:p>
                <w:p w:rsidR="00000000" w:rsidDel="00000000" w:rsidP="00000000" w:rsidRDefault="00000000" w:rsidRPr="00000000" w14:paraId="00000071">
                  <w:pPr>
                    <w:spacing w:line="240" w:lineRule="auto"/>
                    <w:rPr/>
                  </w:pPr>
                  <w:r w:rsidDel="00000000" w:rsidR="00000000" w:rsidRPr="00000000">
                    <w:rPr>
                      <w:rtl w:val="0"/>
                    </w:rPr>
                    <w:t xml:space="preserve">Matter is conserved because atoms are conserved in</w:t>
                  </w:r>
                </w:p>
                <w:p w:rsidR="00000000" w:rsidDel="00000000" w:rsidP="00000000" w:rsidRDefault="00000000" w:rsidRPr="00000000" w14:paraId="00000072">
                  <w:pPr>
                    <w:spacing w:line="240" w:lineRule="auto"/>
                    <w:rPr>
                      <w:b w:val="1"/>
                    </w:rPr>
                  </w:pPr>
                  <w:r w:rsidDel="00000000" w:rsidR="00000000" w:rsidRPr="00000000">
                    <w:rPr>
                      <w:rtl w:val="0"/>
                    </w:rPr>
                    <w:t xml:space="preserve">physical and chemical processes. </w:t>
                  </w:r>
                  <w:r w:rsidDel="00000000" w:rsidR="00000000" w:rsidRPr="00000000">
                    <w:rPr>
                      <w:b w:val="1"/>
                      <w:rtl w:val="0"/>
                    </w:rPr>
                    <w:t xml:space="preserve">(MS-LS1-7)</w:t>
                  </w:r>
                </w:p>
                <w:p w:rsidR="00000000" w:rsidDel="00000000" w:rsidP="00000000" w:rsidRDefault="00000000" w:rsidRPr="00000000" w14:paraId="00000073">
                  <w:pPr>
                    <w:spacing w:line="240" w:lineRule="auto"/>
                    <w:rPr/>
                  </w:pPr>
                  <w:r w:rsidDel="00000000" w:rsidR="00000000" w:rsidRPr="00000000">
                    <w:rPr>
                      <w:rtl w:val="0"/>
                    </w:rPr>
                    <w:t xml:space="preserve">Within a natural system, the transfer of energy</w:t>
                  </w:r>
                </w:p>
                <w:p w:rsidR="00000000" w:rsidDel="00000000" w:rsidP="00000000" w:rsidRDefault="00000000" w:rsidRPr="00000000" w14:paraId="00000074">
                  <w:pPr>
                    <w:spacing w:line="240" w:lineRule="auto"/>
                    <w:rPr/>
                  </w:pPr>
                  <w:r w:rsidDel="00000000" w:rsidR="00000000" w:rsidRPr="00000000">
                    <w:rPr>
                      <w:rtl w:val="0"/>
                    </w:rPr>
                    <w:t xml:space="preserve">drives the motion and/or cycling of matter. (MS-LS1-6)</w:t>
                  </w:r>
                </w:p>
                <w:p w:rsidR="00000000" w:rsidDel="00000000" w:rsidP="00000000" w:rsidRDefault="00000000" w:rsidRPr="00000000" w14:paraId="00000075">
                  <w:pPr>
                    <w:spacing w:line="240" w:lineRule="auto"/>
                    <w:rPr/>
                  </w:pPr>
                  <w:r w:rsidDel="00000000" w:rsidR="00000000" w:rsidRPr="00000000">
                    <w:rPr>
                      <w:rtl w:val="0"/>
                    </w:rPr>
                    <w:t xml:space="preserve">Structure and Function</w:t>
                  </w:r>
                </w:p>
                <w:p w:rsidR="00000000" w:rsidDel="00000000" w:rsidP="00000000" w:rsidRDefault="00000000" w:rsidRPr="00000000" w14:paraId="00000076">
                  <w:pPr>
                    <w:spacing w:line="240" w:lineRule="auto"/>
                    <w:rPr/>
                  </w:pPr>
                  <w:r w:rsidDel="00000000" w:rsidR="00000000" w:rsidRPr="00000000">
                    <w:rPr>
                      <w:rtl w:val="0"/>
                    </w:rPr>
                    <w:t xml:space="preserve">Complex and microscopic structures and systems can</w:t>
                  </w:r>
                </w:p>
                <w:p w:rsidR="00000000" w:rsidDel="00000000" w:rsidP="00000000" w:rsidRDefault="00000000" w:rsidRPr="00000000" w14:paraId="00000077">
                  <w:pPr>
                    <w:spacing w:line="240" w:lineRule="auto"/>
                    <w:rPr/>
                  </w:pPr>
                  <w:r w:rsidDel="00000000" w:rsidR="00000000" w:rsidRPr="00000000">
                    <w:rPr>
                      <w:rtl w:val="0"/>
                    </w:rPr>
                    <w:t xml:space="preserve">be visualized, modeled, and used to describe how</w:t>
                  </w:r>
                </w:p>
                <w:p w:rsidR="00000000" w:rsidDel="00000000" w:rsidP="00000000" w:rsidRDefault="00000000" w:rsidRPr="00000000" w14:paraId="00000078">
                  <w:pPr>
                    <w:spacing w:line="240" w:lineRule="auto"/>
                    <w:rPr/>
                  </w:pPr>
                  <w:r w:rsidDel="00000000" w:rsidR="00000000" w:rsidRPr="00000000">
                    <w:rPr>
                      <w:rtl w:val="0"/>
                    </w:rPr>
                    <w:t xml:space="preserve">their function depends on the relationships among its</w:t>
                  </w:r>
                </w:p>
                <w:p w:rsidR="00000000" w:rsidDel="00000000" w:rsidP="00000000" w:rsidRDefault="00000000" w:rsidRPr="00000000" w14:paraId="00000079">
                  <w:pPr>
                    <w:spacing w:line="240" w:lineRule="auto"/>
                    <w:rPr/>
                  </w:pPr>
                  <w:r w:rsidDel="00000000" w:rsidR="00000000" w:rsidRPr="00000000">
                    <w:rPr>
                      <w:rtl w:val="0"/>
                    </w:rPr>
                    <w:t xml:space="preserve">parts, therefore complex natural structures/systems</w:t>
                  </w:r>
                </w:p>
                <w:p w:rsidR="00000000" w:rsidDel="00000000" w:rsidP="00000000" w:rsidRDefault="00000000" w:rsidRPr="00000000" w14:paraId="0000007A">
                  <w:pPr>
                    <w:spacing w:line="240" w:lineRule="auto"/>
                    <w:rPr/>
                  </w:pPr>
                  <w:r w:rsidDel="00000000" w:rsidR="00000000" w:rsidRPr="00000000">
                    <w:rPr>
                      <w:rtl w:val="0"/>
                    </w:rPr>
                    <w:t xml:space="preserve">can be analyzed to determine how they function.</w:t>
                  </w:r>
                </w:p>
                <w:p w:rsidR="00000000" w:rsidDel="00000000" w:rsidP="00000000" w:rsidRDefault="00000000" w:rsidRPr="00000000" w14:paraId="0000007B">
                  <w:pPr>
                    <w:spacing w:line="240" w:lineRule="auto"/>
                    <w:rPr>
                      <w:b w:val="1"/>
                    </w:rPr>
                  </w:pPr>
                  <w:r w:rsidDel="00000000" w:rsidR="00000000" w:rsidRPr="00000000">
                    <w:rPr>
                      <w:b w:val="1"/>
                      <w:rtl w:val="0"/>
                    </w:rPr>
                    <w:t xml:space="preserve">(MS-LS1-2)</w:t>
                  </w: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rtl w:val="0"/>
                    </w:rPr>
                  </w:r>
                </w:p>
              </w:tc>
            </w:tr>
          </w:tbl>
          <w:p w:rsidR="00000000" w:rsidDel="00000000" w:rsidP="00000000" w:rsidRDefault="00000000" w:rsidRPr="00000000" w14:paraId="0000007D">
            <w:pPr>
              <w:spacing w:line="240" w:lineRule="auto"/>
              <w:jc w:val="both"/>
              <w:rPr>
                <w:b w:val="1"/>
                <w:sz w:val="28"/>
                <w:szCs w:val="28"/>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81">
            <w:pPr>
              <w:spacing w:line="240" w:lineRule="auto"/>
              <w:jc w:val="both"/>
              <w:rPr>
                <w:b w:val="1"/>
                <w:color w:val="0000ff"/>
                <w:sz w:val="28"/>
                <w:szCs w:val="28"/>
              </w:rPr>
            </w:pPr>
            <w:r w:rsidDel="00000000" w:rsidR="00000000" w:rsidRPr="00000000">
              <w:rPr>
                <w:b w:val="1"/>
                <w:color w:val="0000ff"/>
                <w:sz w:val="28"/>
                <w:szCs w:val="28"/>
                <w:rtl w:val="0"/>
              </w:rPr>
              <w:t xml:space="preserve">Math Common Core Standards:</w:t>
            </w:r>
          </w:p>
          <w:p w:rsidR="00000000" w:rsidDel="00000000" w:rsidP="00000000" w:rsidRDefault="00000000" w:rsidRPr="00000000" w14:paraId="00000082">
            <w:pPr>
              <w:spacing w:line="240" w:lineRule="auto"/>
              <w:jc w:val="both"/>
              <w:rPr/>
            </w:pPr>
            <w:r w:rsidDel="00000000" w:rsidR="00000000" w:rsidRPr="00000000">
              <w:rPr>
                <w:rtl w:val="0"/>
              </w:rPr>
            </w:r>
          </w:p>
          <w:p w:rsidR="00000000" w:rsidDel="00000000" w:rsidP="00000000" w:rsidRDefault="00000000" w:rsidRPr="00000000" w14:paraId="00000083">
            <w:pPr>
              <w:spacing w:line="240" w:lineRule="auto"/>
              <w:jc w:val="both"/>
              <w:rPr>
                <w:b w:val="1"/>
                <w:color w:val="ff0000"/>
              </w:rPr>
            </w:pPr>
            <w:r w:rsidDel="00000000" w:rsidR="00000000" w:rsidRPr="00000000">
              <w:rPr>
                <w:b w:val="1"/>
                <w:color w:val="ff0000"/>
                <w:rtl w:val="0"/>
              </w:rPr>
              <w:t xml:space="preserve">6.EE.9 </w:t>
            </w:r>
          </w:p>
          <w:p w:rsidR="00000000" w:rsidDel="00000000" w:rsidP="00000000" w:rsidRDefault="00000000" w:rsidRPr="00000000" w14:paraId="00000084">
            <w:pPr>
              <w:spacing w:line="240" w:lineRule="auto"/>
              <w:jc w:val="both"/>
              <w:rPr/>
            </w:pPr>
            <w:r w:rsidDel="00000000" w:rsidR="00000000" w:rsidRPr="00000000">
              <w:rPr>
                <w:rtl w:val="0"/>
              </w:rPr>
              <w:t xml:space="preserve">Use variables to represent two quantities in a real-world problem that change in relationship to</w:t>
            </w:r>
          </w:p>
          <w:p w:rsidR="00000000" w:rsidDel="00000000" w:rsidP="00000000" w:rsidRDefault="00000000" w:rsidRPr="00000000" w14:paraId="00000085">
            <w:pPr>
              <w:spacing w:line="240" w:lineRule="auto"/>
              <w:jc w:val="both"/>
              <w:rPr/>
            </w:pPr>
            <w:r w:rsidDel="00000000" w:rsidR="00000000" w:rsidRPr="00000000">
              <w:rPr>
                <w:rtl w:val="0"/>
              </w:rPr>
              <w:t xml:space="preserve">one another; write an equation to express one quantity, thought of as the dependent variable, in</w:t>
            </w:r>
          </w:p>
          <w:p w:rsidR="00000000" w:rsidDel="00000000" w:rsidP="00000000" w:rsidRDefault="00000000" w:rsidRPr="00000000" w14:paraId="00000086">
            <w:pPr>
              <w:spacing w:line="240" w:lineRule="auto"/>
              <w:jc w:val="both"/>
              <w:rPr/>
            </w:pPr>
            <w:r w:rsidDel="00000000" w:rsidR="00000000" w:rsidRPr="00000000">
              <w:rPr>
                <w:rtl w:val="0"/>
              </w:rPr>
              <w:t xml:space="preserve">terms of the other quantity, thought of as the independent variable. </w:t>
            </w:r>
          </w:p>
          <w:p w:rsidR="00000000" w:rsidDel="00000000" w:rsidP="00000000" w:rsidRDefault="00000000" w:rsidRPr="00000000" w14:paraId="00000087">
            <w:pPr>
              <w:spacing w:line="240" w:lineRule="auto"/>
              <w:jc w:val="both"/>
              <w:rPr/>
            </w:pPr>
            <w:r w:rsidDel="00000000" w:rsidR="00000000" w:rsidRPr="00000000">
              <w:rPr>
                <w:rtl w:val="0"/>
              </w:rPr>
            </w:r>
          </w:p>
          <w:p w:rsidR="00000000" w:rsidDel="00000000" w:rsidP="00000000" w:rsidRDefault="00000000" w:rsidRPr="00000000" w14:paraId="00000088">
            <w:pPr>
              <w:spacing w:line="240" w:lineRule="auto"/>
              <w:jc w:val="both"/>
              <w:rPr/>
            </w:pPr>
            <w:r w:rsidDel="00000000" w:rsidR="00000000" w:rsidRPr="00000000">
              <w:rPr>
                <w:rtl w:val="0"/>
              </w:rPr>
              <w:t xml:space="preserve">Analyze the relationship between the dependent and independent variables using graphs and tables, and relate these to the equation. For example, in a problem involving motion at constant speed, list and graph ordered pairs of distances and times, and write the equation d = 65t to represent the relationship between distance and time.</w:t>
            </w:r>
          </w:p>
          <w:p w:rsidR="00000000" w:rsidDel="00000000" w:rsidP="00000000" w:rsidRDefault="00000000" w:rsidRPr="00000000" w14:paraId="00000089">
            <w:pPr>
              <w:spacing w:line="240" w:lineRule="auto"/>
              <w:jc w:val="both"/>
              <w:rPr>
                <w:b w:val="1"/>
                <w:color w:val="ff0000"/>
              </w:rPr>
            </w:pPr>
            <w:r w:rsidDel="00000000" w:rsidR="00000000" w:rsidRPr="00000000">
              <w:rPr>
                <w:rtl w:val="0"/>
              </w:rPr>
            </w:r>
          </w:p>
          <w:p w:rsidR="00000000" w:rsidDel="00000000" w:rsidP="00000000" w:rsidRDefault="00000000" w:rsidRPr="00000000" w14:paraId="0000008A">
            <w:pPr>
              <w:spacing w:line="240" w:lineRule="auto"/>
              <w:jc w:val="both"/>
              <w:rPr>
                <w:b w:val="1"/>
                <w:color w:val="ff0000"/>
              </w:rPr>
            </w:pPr>
            <w:r w:rsidDel="00000000" w:rsidR="00000000" w:rsidRPr="00000000">
              <w:rPr>
                <w:b w:val="1"/>
                <w:color w:val="ff0000"/>
                <w:rtl w:val="0"/>
              </w:rPr>
              <w:t xml:space="preserve">7.RP.2 </w:t>
            </w:r>
          </w:p>
          <w:p w:rsidR="00000000" w:rsidDel="00000000" w:rsidP="00000000" w:rsidRDefault="00000000" w:rsidRPr="00000000" w14:paraId="0000008B">
            <w:pPr>
              <w:spacing w:line="240" w:lineRule="auto"/>
              <w:jc w:val="both"/>
              <w:rPr/>
            </w:pPr>
            <w:r w:rsidDel="00000000" w:rsidR="00000000" w:rsidRPr="00000000">
              <w:rPr>
                <w:rtl w:val="0"/>
              </w:rPr>
              <w:t xml:space="preserve">Recognize and represent proportional relationships between quantities.</w:t>
            </w:r>
          </w:p>
          <w:p w:rsidR="00000000" w:rsidDel="00000000" w:rsidP="00000000" w:rsidRDefault="00000000" w:rsidRPr="00000000" w14:paraId="0000008C">
            <w:pPr>
              <w:spacing w:line="240" w:lineRule="auto"/>
              <w:jc w:val="both"/>
              <w:rPr/>
            </w:pPr>
            <w:r w:rsidDel="00000000" w:rsidR="00000000" w:rsidRPr="00000000">
              <w:rPr>
                <w:rtl w:val="0"/>
              </w:rPr>
              <w:t xml:space="preserve">a. Decide whether two quantities are in a proportional relationship, e.g., by testing for</w:t>
            </w:r>
          </w:p>
          <w:p w:rsidR="00000000" w:rsidDel="00000000" w:rsidP="00000000" w:rsidRDefault="00000000" w:rsidRPr="00000000" w14:paraId="0000008D">
            <w:pPr>
              <w:spacing w:line="240" w:lineRule="auto"/>
              <w:jc w:val="both"/>
              <w:rPr/>
            </w:pPr>
            <w:r w:rsidDel="00000000" w:rsidR="00000000" w:rsidRPr="00000000">
              <w:rPr>
                <w:rtl w:val="0"/>
              </w:rPr>
              <w:t xml:space="preserve">equivalent ratios in a table or graphing on a coordinate plane and observing whether the</w:t>
            </w:r>
          </w:p>
          <w:p w:rsidR="00000000" w:rsidDel="00000000" w:rsidP="00000000" w:rsidRDefault="00000000" w:rsidRPr="00000000" w14:paraId="0000008E">
            <w:pPr>
              <w:spacing w:line="240" w:lineRule="auto"/>
              <w:jc w:val="both"/>
              <w:rPr/>
            </w:pPr>
            <w:r w:rsidDel="00000000" w:rsidR="00000000" w:rsidRPr="00000000">
              <w:rPr>
                <w:rtl w:val="0"/>
              </w:rPr>
              <w:t xml:space="preserve">graph is a straight line through the origin.</w:t>
            </w:r>
          </w:p>
          <w:p w:rsidR="00000000" w:rsidDel="00000000" w:rsidP="00000000" w:rsidRDefault="00000000" w:rsidRPr="00000000" w14:paraId="0000008F">
            <w:pPr>
              <w:spacing w:line="240" w:lineRule="auto"/>
              <w:jc w:val="both"/>
              <w:rPr/>
            </w:pPr>
            <w:r w:rsidDel="00000000" w:rsidR="00000000" w:rsidRPr="00000000">
              <w:rPr>
                <w:rtl w:val="0"/>
              </w:rPr>
              <w:t xml:space="preserve">b. Identify the constant of proportionality (unit rate) in tables, graphs, equations, diagrams,</w:t>
            </w:r>
          </w:p>
          <w:p w:rsidR="00000000" w:rsidDel="00000000" w:rsidP="00000000" w:rsidRDefault="00000000" w:rsidRPr="00000000" w14:paraId="00000090">
            <w:pPr>
              <w:spacing w:line="240" w:lineRule="auto"/>
              <w:jc w:val="both"/>
              <w:rPr/>
            </w:pPr>
            <w:r w:rsidDel="00000000" w:rsidR="00000000" w:rsidRPr="00000000">
              <w:rPr>
                <w:rtl w:val="0"/>
              </w:rPr>
              <w:t xml:space="preserve">and verbal descriptions of proportional relationships.</w:t>
            </w:r>
          </w:p>
          <w:p w:rsidR="00000000" w:rsidDel="00000000" w:rsidP="00000000" w:rsidRDefault="00000000" w:rsidRPr="00000000" w14:paraId="00000091">
            <w:pPr>
              <w:spacing w:line="240" w:lineRule="auto"/>
              <w:jc w:val="both"/>
              <w:rPr/>
            </w:pPr>
            <w:r w:rsidDel="00000000" w:rsidR="00000000" w:rsidRPr="00000000">
              <w:rPr>
                <w:rtl w:val="0"/>
              </w:rPr>
              <w:t xml:space="preserve">c. Represent proportional relationships by equations. For example, if total cost t is</w:t>
            </w:r>
          </w:p>
          <w:p w:rsidR="00000000" w:rsidDel="00000000" w:rsidP="00000000" w:rsidRDefault="00000000" w:rsidRPr="00000000" w14:paraId="00000092">
            <w:pPr>
              <w:spacing w:line="240" w:lineRule="auto"/>
              <w:jc w:val="both"/>
              <w:rPr/>
            </w:pPr>
            <w:r w:rsidDel="00000000" w:rsidR="00000000" w:rsidRPr="00000000">
              <w:rPr>
                <w:rtl w:val="0"/>
              </w:rPr>
              <w:t xml:space="preserve">proportional to the number n of items purchased at a constant price p, the relationship</w:t>
            </w:r>
          </w:p>
          <w:p w:rsidR="00000000" w:rsidDel="00000000" w:rsidP="00000000" w:rsidRDefault="00000000" w:rsidRPr="00000000" w14:paraId="00000093">
            <w:pPr>
              <w:spacing w:line="240" w:lineRule="auto"/>
              <w:jc w:val="both"/>
              <w:rPr/>
            </w:pPr>
            <w:r w:rsidDel="00000000" w:rsidR="00000000" w:rsidRPr="00000000">
              <w:rPr>
                <w:rtl w:val="0"/>
              </w:rPr>
              <w:t xml:space="preserve">between the total cost and the number of items can be expressed as t = pn.</w:t>
            </w:r>
          </w:p>
          <w:p w:rsidR="00000000" w:rsidDel="00000000" w:rsidP="00000000" w:rsidRDefault="00000000" w:rsidRPr="00000000" w14:paraId="00000094">
            <w:pPr>
              <w:spacing w:line="240" w:lineRule="auto"/>
              <w:jc w:val="both"/>
              <w:rPr/>
            </w:pPr>
            <w:r w:rsidDel="00000000" w:rsidR="00000000" w:rsidRPr="00000000">
              <w:rPr>
                <w:rtl w:val="0"/>
              </w:rPr>
            </w:r>
          </w:p>
          <w:p w:rsidR="00000000" w:rsidDel="00000000" w:rsidP="00000000" w:rsidRDefault="00000000" w:rsidRPr="00000000" w14:paraId="00000095">
            <w:pPr>
              <w:spacing w:line="240" w:lineRule="auto"/>
              <w:jc w:val="both"/>
              <w:rPr>
                <w:b w:val="1"/>
                <w:color w:val="ff0000"/>
              </w:rPr>
            </w:pPr>
            <w:r w:rsidDel="00000000" w:rsidR="00000000" w:rsidRPr="00000000">
              <w:rPr>
                <w:b w:val="1"/>
                <w:color w:val="ff0000"/>
                <w:rtl w:val="0"/>
              </w:rPr>
              <w:t xml:space="preserve">7.EE.3</w:t>
            </w:r>
          </w:p>
          <w:p w:rsidR="00000000" w:rsidDel="00000000" w:rsidP="00000000" w:rsidRDefault="00000000" w:rsidRPr="00000000" w14:paraId="00000096">
            <w:pPr>
              <w:spacing w:line="240" w:lineRule="auto"/>
              <w:jc w:val="both"/>
              <w:rPr/>
            </w:pPr>
            <w:r w:rsidDel="00000000" w:rsidR="00000000" w:rsidRPr="00000000">
              <w:rPr>
                <w:rtl w:val="0"/>
              </w:rPr>
              <w:t xml:space="preserve">Solve multi-step real-life and mathematical problems posed with positive and negative rational numbers in any form (whole numbers, fractions, and decimals), using tools strategically. </w:t>
            </w:r>
          </w:p>
          <w:p w:rsidR="00000000" w:rsidDel="00000000" w:rsidP="00000000" w:rsidRDefault="00000000" w:rsidRPr="00000000" w14:paraId="00000097">
            <w:pPr>
              <w:spacing w:line="240" w:lineRule="auto"/>
              <w:jc w:val="both"/>
              <w:rPr/>
            </w:pPr>
            <w:r w:rsidDel="00000000" w:rsidR="00000000" w:rsidRPr="00000000">
              <w:rPr>
                <w:rtl w:val="0"/>
              </w:rPr>
              <w:t xml:space="preserve">Apply properties of operations to calculate with numbers in any form; convert between forms as</w:t>
            </w:r>
          </w:p>
          <w:p w:rsidR="00000000" w:rsidDel="00000000" w:rsidP="00000000" w:rsidRDefault="00000000" w:rsidRPr="00000000" w14:paraId="00000098">
            <w:pPr>
              <w:spacing w:line="240" w:lineRule="auto"/>
              <w:jc w:val="both"/>
              <w:rPr/>
            </w:pPr>
            <w:r w:rsidDel="00000000" w:rsidR="00000000" w:rsidRPr="00000000">
              <w:rPr>
                <w:rtl w:val="0"/>
              </w:rPr>
              <w:t xml:space="preserve">appropriate; and assess the reasonableness of answers using mental computation and</w:t>
            </w:r>
          </w:p>
          <w:p w:rsidR="00000000" w:rsidDel="00000000" w:rsidP="00000000" w:rsidRDefault="00000000" w:rsidRPr="00000000" w14:paraId="00000099">
            <w:pPr>
              <w:spacing w:line="240" w:lineRule="auto"/>
              <w:jc w:val="both"/>
              <w:rPr/>
            </w:pPr>
            <w:r w:rsidDel="00000000" w:rsidR="00000000" w:rsidRPr="00000000">
              <w:rPr>
                <w:rtl w:val="0"/>
              </w:rPr>
              <w:t xml:space="preserve">estimation strategies.</w:t>
            </w:r>
          </w:p>
          <w:p w:rsidR="00000000" w:rsidDel="00000000" w:rsidP="00000000" w:rsidRDefault="00000000" w:rsidRPr="00000000" w14:paraId="0000009A">
            <w:pPr>
              <w:spacing w:line="240" w:lineRule="auto"/>
              <w:jc w:val="both"/>
              <w:rPr/>
            </w:pPr>
            <w:r w:rsidDel="00000000" w:rsidR="00000000" w:rsidRPr="00000000">
              <w:rPr>
                <w:b w:val="1"/>
                <w:color w:val="ff0000"/>
                <w:rtl w:val="0"/>
              </w:rPr>
              <w:t xml:space="preserve">8.EE.5</w:t>
            </w:r>
            <w:r w:rsidDel="00000000" w:rsidR="00000000" w:rsidRPr="00000000">
              <w:rPr>
                <w:rtl w:val="0"/>
              </w:rPr>
              <w:t xml:space="preserve"> Graph proportional relationships, interpreting the unit rate as the slope of the graph. Compare</w:t>
            </w:r>
          </w:p>
          <w:p w:rsidR="00000000" w:rsidDel="00000000" w:rsidP="00000000" w:rsidRDefault="00000000" w:rsidRPr="00000000" w14:paraId="0000009B">
            <w:pPr>
              <w:spacing w:line="240" w:lineRule="auto"/>
              <w:jc w:val="both"/>
              <w:rPr/>
            </w:pPr>
            <w:r w:rsidDel="00000000" w:rsidR="00000000" w:rsidRPr="00000000">
              <w:rPr>
                <w:rtl w:val="0"/>
              </w:rPr>
              <w:t xml:space="preserve">two different proportional relationships represented in different ways. For example, compare a</w:t>
            </w:r>
          </w:p>
          <w:p w:rsidR="00000000" w:rsidDel="00000000" w:rsidP="00000000" w:rsidRDefault="00000000" w:rsidRPr="00000000" w14:paraId="0000009C">
            <w:pPr>
              <w:spacing w:line="240" w:lineRule="auto"/>
              <w:jc w:val="both"/>
              <w:rPr/>
            </w:pPr>
            <w:r w:rsidDel="00000000" w:rsidR="00000000" w:rsidRPr="00000000">
              <w:rPr>
                <w:rtl w:val="0"/>
              </w:rPr>
              <w:t xml:space="preserve">distance-time graph to a distance-time equation to determine which of two moving objects has</w:t>
            </w:r>
          </w:p>
          <w:p w:rsidR="00000000" w:rsidDel="00000000" w:rsidP="00000000" w:rsidRDefault="00000000" w:rsidRPr="00000000" w14:paraId="0000009D">
            <w:pPr>
              <w:spacing w:line="240" w:lineRule="auto"/>
              <w:jc w:val="both"/>
              <w:rPr/>
            </w:pPr>
            <w:r w:rsidDel="00000000" w:rsidR="00000000" w:rsidRPr="00000000">
              <w:rPr>
                <w:rtl w:val="0"/>
              </w:rPr>
              <w:t xml:space="preserve">greater speed.</w:t>
            </w:r>
          </w:p>
          <w:p w:rsidR="00000000" w:rsidDel="00000000" w:rsidP="00000000" w:rsidRDefault="00000000" w:rsidRPr="00000000" w14:paraId="0000009E">
            <w:pPr>
              <w:spacing w:line="240" w:lineRule="auto"/>
              <w:jc w:val="both"/>
              <w:rPr/>
            </w:pPr>
            <w:r w:rsidDel="00000000" w:rsidR="00000000" w:rsidRPr="00000000">
              <w:rPr>
                <w:rtl w:val="0"/>
              </w:rPr>
            </w:r>
          </w:p>
          <w:p w:rsidR="00000000" w:rsidDel="00000000" w:rsidP="00000000" w:rsidRDefault="00000000" w:rsidRPr="00000000" w14:paraId="0000009F">
            <w:pPr>
              <w:widowControl w:val="0"/>
              <w:spacing w:line="240" w:lineRule="auto"/>
              <w:rPr>
                <w:b w:val="1"/>
              </w:rPr>
            </w:pPr>
            <w:r w:rsidDel="00000000" w:rsidR="00000000" w:rsidRPr="00000000">
              <w:rPr>
                <w:b w:val="1"/>
                <w:rtl w:val="0"/>
              </w:rPr>
              <w:t xml:space="preserve">Solve real-world and mathematical problems involving area, surface area, and volume.</w:t>
            </w:r>
          </w:p>
          <w:p w:rsidR="00000000" w:rsidDel="00000000" w:rsidP="00000000" w:rsidRDefault="00000000" w:rsidRPr="00000000" w14:paraId="000000A0">
            <w:pPr>
              <w:widowControl w:val="0"/>
              <w:spacing w:line="240" w:lineRule="auto"/>
              <w:rPr/>
            </w:pPr>
            <w:r w:rsidDel="00000000" w:rsidR="00000000" w:rsidRPr="00000000">
              <w:rPr>
                <w:rtl w:val="0"/>
              </w:rPr>
            </w:r>
          </w:p>
          <w:p w:rsidR="00000000" w:rsidDel="00000000" w:rsidP="00000000" w:rsidRDefault="00000000" w:rsidRPr="00000000" w14:paraId="000000A1">
            <w:pPr>
              <w:widowControl w:val="0"/>
              <w:spacing w:line="240" w:lineRule="auto"/>
              <w:rPr>
                <w:b w:val="1"/>
                <w:color w:val="ff0000"/>
              </w:rPr>
            </w:pPr>
            <w:r w:rsidDel="00000000" w:rsidR="00000000" w:rsidRPr="00000000">
              <w:rPr>
                <w:b w:val="1"/>
                <w:color w:val="ff0000"/>
                <w:rtl w:val="0"/>
              </w:rPr>
              <w:t xml:space="preserve">6.G.1 </w:t>
            </w:r>
          </w:p>
          <w:p w:rsidR="00000000" w:rsidDel="00000000" w:rsidP="00000000" w:rsidRDefault="00000000" w:rsidRPr="00000000" w14:paraId="000000A2">
            <w:pPr>
              <w:widowControl w:val="0"/>
              <w:spacing w:line="240" w:lineRule="auto"/>
              <w:rPr/>
            </w:pPr>
            <w:r w:rsidDel="00000000" w:rsidR="00000000" w:rsidRPr="00000000">
              <w:rPr>
                <w:rtl w:val="0"/>
              </w:rPr>
              <w:t xml:space="preserve">Find the area of right triangles, other triangles, special quadrilaterals, and polygons by</w:t>
            </w:r>
          </w:p>
          <w:p w:rsidR="00000000" w:rsidDel="00000000" w:rsidP="00000000" w:rsidRDefault="00000000" w:rsidRPr="00000000" w14:paraId="000000A3">
            <w:pPr>
              <w:widowControl w:val="0"/>
              <w:spacing w:line="240" w:lineRule="auto"/>
              <w:rPr/>
            </w:pPr>
            <w:r w:rsidDel="00000000" w:rsidR="00000000" w:rsidRPr="00000000">
              <w:rPr>
                <w:rtl w:val="0"/>
              </w:rPr>
              <w:t xml:space="preserve">composing into rectangles or decomposing into triangles and other shapes; apply these</w:t>
            </w:r>
          </w:p>
          <w:p w:rsidR="00000000" w:rsidDel="00000000" w:rsidP="00000000" w:rsidRDefault="00000000" w:rsidRPr="00000000" w14:paraId="000000A4">
            <w:pPr>
              <w:widowControl w:val="0"/>
              <w:spacing w:line="240" w:lineRule="auto"/>
              <w:rPr/>
            </w:pPr>
            <w:r w:rsidDel="00000000" w:rsidR="00000000" w:rsidRPr="00000000">
              <w:rPr>
                <w:b w:val="1"/>
                <w:color w:val="ff0000"/>
                <w:rtl w:val="0"/>
              </w:rPr>
              <w:t xml:space="preserve">7.G.6 </w:t>
            </w:r>
            <w:r w:rsidDel="00000000" w:rsidR="00000000" w:rsidRPr="00000000">
              <w:rPr>
                <w:rtl w:val="0"/>
              </w:rPr>
              <w:t xml:space="preserve">Solve real-world and mathematical problems involving area, volume and surface area of two-</w:t>
            </w:r>
          </w:p>
          <w:p w:rsidR="00000000" w:rsidDel="00000000" w:rsidP="00000000" w:rsidRDefault="00000000" w:rsidRPr="00000000" w14:paraId="000000A5">
            <w:pPr>
              <w:widowControl w:val="0"/>
              <w:spacing w:line="240" w:lineRule="auto"/>
              <w:rPr/>
            </w:pPr>
            <w:r w:rsidDel="00000000" w:rsidR="00000000" w:rsidRPr="00000000">
              <w:rPr>
                <w:rtl w:val="0"/>
              </w:rPr>
              <w:t xml:space="preserve">and three-dimensional objects composed of triangles, quadrilaterals, polygons, cubes, and right</w:t>
            </w:r>
          </w:p>
          <w:p w:rsidR="00000000" w:rsidDel="00000000" w:rsidP="00000000" w:rsidRDefault="00000000" w:rsidRPr="00000000" w14:paraId="000000A6">
            <w:pPr>
              <w:widowControl w:val="0"/>
              <w:spacing w:line="240" w:lineRule="auto"/>
              <w:rPr/>
            </w:pPr>
            <w:r w:rsidDel="00000000" w:rsidR="00000000" w:rsidRPr="00000000">
              <w:rPr>
                <w:rtl w:val="0"/>
              </w:rPr>
              <w:t xml:space="preserve">prisms</w:t>
            </w:r>
          </w:p>
          <w:p w:rsidR="00000000" w:rsidDel="00000000" w:rsidP="00000000" w:rsidRDefault="00000000" w:rsidRPr="00000000" w14:paraId="000000A7">
            <w:pPr>
              <w:widowControl w:val="0"/>
              <w:spacing w:line="240" w:lineRule="auto"/>
              <w:rPr/>
            </w:pPr>
            <w:r w:rsidDel="00000000" w:rsidR="00000000" w:rsidRPr="00000000">
              <w:rPr>
                <w:rtl w:val="0"/>
              </w:rPr>
              <w:t xml:space="preserve">techniques in the context of solving real-world and </w:t>
            </w:r>
          </w:p>
          <w:p w:rsidR="00000000" w:rsidDel="00000000" w:rsidP="00000000" w:rsidRDefault="00000000" w:rsidRPr="00000000" w14:paraId="000000A8">
            <w:pPr>
              <w:widowControl w:val="0"/>
              <w:spacing w:line="240" w:lineRule="auto"/>
              <w:rPr>
                <w:b w:val="1"/>
              </w:rPr>
            </w:pPr>
            <w:r w:rsidDel="00000000" w:rsidR="00000000" w:rsidRPr="00000000">
              <w:rPr>
                <w:rtl w:val="0"/>
              </w:rPr>
            </w:r>
          </w:p>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Summarize and describe distributions.</w:t>
            </w:r>
          </w:p>
          <w:p w:rsidR="00000000" w:rsidDel="00000000" w:rsidP="00000000" w:rsidRDefault="00000000" w:rsidRPr="00000000" w14:paraId="000000AA">
            <w:pPr>
              <w:widowControl w:val="0"/>
              <w:spacing w:line="240" w:lineRule="auto"/>
              <w:rPr/>
            </w:pPr>
            <w:r w:rsidDel="00000000" w:rsidR="00000000" w:rsidRPr="00000000">
              <w:rPr>
                <w:b w:val="1"/>
                <w:color w:val="ff0000"/>
                <w:rtl w:val="0"/>
              </w:rPr>
              <w:t xml:space="preserve">6.SP.4 </w:t>
            </w:r>
            <w:r w:rsidDel="00000000" w:rsidR="00000000" w:rsidRPr="00000000">
              <w:rPr>
                <w:rtl w:val="0"/>
              </w:rPr>
              <w:t xml:space="preserve">Display numerical data in plots on a number line, including dot plots, histograms, and box plots.</w:t>
            </w:r>
          </w:p>
          <w:p w:rsidR="00000000" w:rsidDel="00000000" w:rsidP="00000000" w:rsidRDefault="00000000" w:rsidRPr="00000000" w14:paraId="000000AB">
            <w:pPr>
              <w:widowControl w:val="0"/>
              <w:spacing w:line="240" w:lineRule="auto"/>
              <w:rPr/>
            </w:pPr>
            <w:r w:rsidDel="00000000" w:rsidR="00000000" w:rsidRPr="00000000">
              <w:rPr>
                <w:b w:val="1"/>
                <w:color w:val="ff0000"/>
                <w:rtl w:val="0"/>
              </w:rPr>
              <w:t xml:space="preserve">6.SP.5</w:t>
            </w:r>
            <w:r w:rsidDel="00000000" w:rsidR="00000000" w:rsidRPr="00000000">
              <w:rPr>
                <w:rtl w:val="0"/>
              </w:rPr>
              <w:t xml:space="preserve"> Summarize numerical data sets in relation to their context, such as by:</w:t>
            </w:r>
          </w:p>
          <w:p w:rsidR="00000000" w:rsidDel="00000000" w:rsidP="00000000" w:rsidRDefault="00000000" w:rsidRPr="00000000" w14:paraId="000000AC">
            <w:pPr>
              <w:widowControl w:val="0"/>
              <w:spacing w:line="240" w:lineRule="auto"/>
              <w:rPr/>
            </w:pPr>
            <w:r w:rsidDel="00000000" w:rsidR="00000000" w:rsidRPr="00000000">
              <w:rPr>
                <w:rtl w:val="0"/>
              </w:rPr>
              <w:t xml:space="preserve">a. Reporting the number of observations.</w:t>
            </w:r>
          </w:p>
          <w:p w:rsidR="00000000" w:rsidDel="00000000" w:rsidP="00000000" w:rsidRDefault="00000000" w:rsidRPr="00000000" w14:paraId="000000AD">
            <w:pPr>
              <w:widowControl w:val="0"/>
              <w:spacing w:line="240" w:lineRule="auto"/>
              <w:rPr/>
            </w:pPr>
            <w:r w:rsidDel="00000000" w:rsidR="00000000" w:rsidRPr="00000000">
              <w:rPr>
                <w:rtl w:val="0"/>
              </w:rPr>
              <w:t xml:space="preserve">b. Describing the nature of the attribute under investigation, including how it was measured</w:t>
            </w:r>
          </w:p>
          <w:p w:rsidR="00000000" w:rsidDel="00000000" w:rsidP="00000000" w:rsidRDefault="00000000" w:rsidRPr="00000000" w14:paraId="000000AE">
            <w:pPr>
              <w:widowControl w:val="0"/>
              <w:spacing w:line="240" w:lineRule="auto"/>
              <w:rPr/>
            </w:pPr>
            <w:r w:rsidDel="00000000" w:rsidR="00000000" w:rsidRPr="00000000">
              <w:rPr>
                <w:rtl w:val="0"/>
              </w:rPr>
              <w:t xml:space="preserve">and its units of measurement.</w:t>
            </w:r>
          </w:p>
          <w:p w:rsidR="00000000" w:rsidDel="00000000" w:rsidP="00000000" w:rsidRDefault="00000000" w:rsidRPr="00000000" w14:paraId="000000AF">
            <w:pPr>
              <w:widowControl w:val="0"/>
              <w:spacing w:line="240" w:lineRule="auto"/>
              <w:rPr/>
            </w:pPr>
            <w:r w:rsidDel="00000000" w:rsidR="00000000" w:rsidRPr="00000000">
              <w:rPr>
                <w:rtl w:val="0"/>
              </w:rPr>
              <w:t xml:space="preserve">c. Giving quantitative measures of center (median and/or mean) and variability (interquartile</w:t>
            </w:r>
          </w:p>
          <w:p w:rsidR="00000000" w:rsidDel="00000000" w:rsidP="00000000" w:rsidRDefault="00000000" w:rsidRPr="00000000" w14:paraId="000000B0">
            <w:pPr>
              <w:widowControl w:val="0"/>
              <w:spacing w:line="240" w:lineRule="auto"/>
              <w:rPr/>
            </w:pPr>
            <w:r w:rsidDel="00000000" w:rsidR="00000000" w:rsidRPr="00000000">
              <w:rPr>
                <w:rtl w:val="0"/>
              </w:rPr>
              <w:t xml:space="preserve">range and/or mean absolute deviation), as well as describing any overall pattern and any</w:t>
            </w:r>
          </w:p>
          <w:p w:rsidR="00000000" w:rsidDel="00000000" w:rsidP="00000000" w:rsidRDefault="00000000" w:rsidRPr="00000000" w14:paraId="000000B1">
            <w:pPr>
              <w:widowControl w:val="0"/>
              <w:spacing w:line="240" w:lineRule="auto"/>
              <w:rPr/>
            </w:pPr>
            <w:r w:rsidDel="00000000" w:rsidR="00000000" w:rsidRPr="00000000">
              <w:rPr>
                <w:rtl w:val="0"/>
              </w:rPr>
              <w:t xml:space="preserve">striking deviations from the overall pattern with reference to the context in which the data</w:t>
            </w:r>
          </w:p>
          <w:p w:rsidR="00000000" w:rsidDel="00000000" w:rsidP="00000000" w:rsidRDefault="00000000" w:rsidRPr="00000000" w14:paraId="000000B2">
            <w:pPr>
              <w:widowControl w:val="0"/>
              <w:spacing w:line="240" w:lineRule="auto"/>
              <w:rPr/>
            </w:pPr>
            <w:r w:rsidDel="00000000" w:rsidR="00000000" w:rsidRPr="00000000">
              <w:rPr>
                <w:rtl w:val="0"/>
              </w:rPr>
              <w:t xml:space="preserve">were gathered.</w:t>
            </w:r>
          </w:p>
          <w:p w:rsidR="00000000" w:rsidDel="00000000" w:rsidP="00000000" w:rsidRDefault="00000000" w:rsidRPr="00000000" w14:paraId="000000B3">
            <w:pPr>
              <w:widowControl w:val="0"/>
              <w:spacing w:line="240" w:lineRule="auto"/>
              <w:rPr/>
            </w:pPr>
            <w:r w:rsidDel="00000000" w:rsidR="00000000" w:rsidRPr="00000000">
              <w:rPr>
                <w:rtl w:val="0"/>
              </w:rPr>
              <w:t xml:space="preserve">d. Relating the choice of measures of center and variability to the shape of the data distribution and the context in which the data were gathered.</w:t>
            </w:r>
          </w:p>
          <w:p w:rsidR="00000000" w:rsidDel="00000000" w:rsidP="00000000" w:rsidRDefault="00000000" w:rsidRPr="00000000" w14:paraId="000000B4">
            <w:pPr>
              <w:widowControl w:val="0"/>
              <w:spacing w:line="240" w:lineRule="auto"/>
              <w:rPr/>
            </w:pPr>
            <w:r w:rsidDel="00000000" w:rsidR="00000000" w:rsidRPr="00000000">
              <w:rPr>
                <w:rtl w:val="0"/>
              </w:rPr>
            </w:r>
          </w:p>
          <w:p w:rsidR="00000000" w:rsidDel="00000000" w:rsidP="00000000" w:rsidRDefault="00000000" w:rsidRPr="00000000" w14:paraId="000000B5">
            <w:pPr>
              <w:widowControl w:val="0"/>
              <w:spacing w:line="240" w:lineRule="auto"/>
              <w:rPr>
                <w:b w:val="1"/>
              </w:rPr>
            </w:pPr>
            <w:r w:rsidDel="00000000" w:rsidR="00000000" w:rsidRPr="00000000">
              <w:rPr>
                <w:b w:val="1"/>
                <w:rtl w:val="0"/>
              </w:rPr>
              <w:t xml:space="preserve">Use random sampling to draw inferences about a population.</w:t>
            </w:r>
          </w:p>
          <w:p w:rsidR="00000000" w:rsidDel="00000000" w:rsidP="00000000" w:rsidRDefault="00000000" w:rsidRPr="00000000" w14:paraId="000000B6">
            <w:pPr>
              <w:widowControl w:val="0"/>
              <w:spacing w:line="240" w:lineRule="auto"/>
              <w:rPr>
                <w:b w:val="1"/>
                <w:color w:val="ff0000"/>
              </w:rPr>
            </w:pPr>
            <w:r w:rsidDel="00000000" w:rsidR="00000000" w:rsidRPr="00000000">
              <w:rPr>
                <w:b w:val="1"/>
                <w:color w:val="ff0000"/>
                <w:rtl w:val="0"/>
              </w:rPr>
              <w:t xml:space="preserve">7.SP.1</w:t>
            </w:r>
          </w:p>
          <w:p w:rsidR="00000000" w:rsidDel="00000000" w:rsidP="00000000" w:rsidRDefault="00000000" w:rsidRPr="00000000" w14:paraId="000000B7">
            <w:pPr>
              <w:widowControl w:val="0"/>
              <w:spacing w:line="240" w:lineRule="auto"/>
              <w:rPr/>
            </w:pPr>
            <w:r w:rsidDel="00000000" w:rsidR="00000000" w:rsidRPr="00000000">
              <w:rPr>
                <w:rtl w:val="0"/>
              </w:rPr>
              <w:t xml:space="preserve">Understand that statistics can be used to gain information about a population by examining a</w:t>
            </w:r>
          </w:p>
          <w:p w:rsidR="00000000" w:rsidDel="00000000" w:rsidP="00000000" w:rsidRDefault="00000000" w:rsidRPr="00000000" w14:paraId="000000B8">
            <w:pPr>
              <w:widowControl w:val="0"/>
              <w:spacing w:line="240" w:lineRule="auto"/>
              <w:rPr/>
            </w:pPr>
            <w:r w:rsidDel="00000000" w:rsidR="00000000" w:rsidRPr="00000000">
              <w:rPr>
                <w:rtl w:val="0"/>
              </w:rPr>
              <w:t xml:space="preserve">sample of the population; generalizations about a population from a sample are valid only if the</w:t>
            </w:r>
          </w:p>
          <w:p w:rsidR="00000000" w:rsidDel="00000000" w:rsidP="00000000" w:rsidRDefault="00000000" w:rsidRPr="00000000" w14:paraId="000000B9">
            <w:pPr>
              <w:widowControl w:val="0"/>
              <w:spacing w:line="240" w:lineRule="auto"/>
              <w:rPr/>
            </w:pPr>
            <w:r w:rsidDel="00000000" w:rsidR="00000000" w:rsidRPr="00000000">
              <w:rPr>
                <w:rtl w:val="0"/>
              </w:rPr>
              <w:t xml:space="preserve">sample is representative of that population. Understand that random sampling tends to</w:t>
            </w:r>
          </w:p>
          <w:p w:rsidR="00000000" w:rsidDel="00000000" w:rsidP="00000000" w:rsidRDefault="00000000" w:rsidRPr="00000000" w14:paraId="000000BA">
            <w:pPr>
              <w:widowControl w:val="0"/>
              <w:spacing w:line="240" w:lineRule="auto"/>
              <w:rPr/>
            </w:pPr>
            <w:r w:rsidDel="00000000" w:rsidR="00000000" w:rsidRPr="00000000">
              <w:rPr>
                <w:rtl w:val="0"/>
              </w:rPr>
              <w:t xml:space="preserve">produce representative samples and support valid inferences.</w:t>
            </w:r>
          </w:p>
          <w:p w:rsidR="00000000" w:rsidDel="00000000" w:rsidP="00000000" w:rsidRDefault="00000000" w:rsidRPr="00000000" w14:paraId="000000BB">
            <w:pPr>
              <w:widowControl w:val="0"/>
              <w:spacing w:line="240" w:lineRule="auto"/>
              <w:rPr/>
            </w:pPr>
            <w:r w:rsidDel="00000000" w:rsidR="00000000" w:rsidRPr="00000000">
              <w:rPr>
                <w:rtl w:val="0"/>
              </w:rPr>
            </w:r>
          </w:p>
          <w:p w:rsidR="00000000" w:rsidDel="00000000" w:rsidP="00000000" w:rsidRDefault="00000000" w:rsidRPr="00000000" w14:paraId="000000BC">
            <w:pPr>
              <w:widowControl w:val="0"/>
              <w:spacing w:line="240" w:lineRule="auto"/>
              <w:rPr>
                <w:b w:val="1"/>
                <w:color w:val="ff0000"/>
              </w:rPr>
            </w:pPr>
            <w:r w:rsidDel="00000000" w:rsidR="00000000" w:rsidRPr="00000000">
              <w:rPr>
                <w:b w:val="1"/>
                <w:color w:val="ff0000"/>
                <w:rtl w:val="0"/>
              </w:rPr>
              <w:t xml:space="preserve">7.SP.2</w:t>
            </w:r>
          </w:p>
          <w:p w:rsidR="00000000" w:rsidDel="00000000" w:rsidP="00000000" w:rsidRDefault="00000000" w:rsidRPr="00000000" w14:paraId="000000BD">
            <w:pPr>
              <w:widowControl w:val="0"/>
              <w:spacing w:line="240" w:lineRule="auto"/>
              <w:rPr/>
            </w:pPr>
            <w:r w:rsidDel="00000000" w:rsidR="00000000" w:rsidRPr="00000000">
              <w:rPr>
                <w:rtl w:val="0"/>
              </w:rPr>
              <w:t xml:space="preserve">Use data from a random sample to draw inferences about a population with an unknown</w:t>
            </w:r>
          </w:p>
          <w:p w:rsidR="00000000" w:rsidDel="00000000" w:rsidP="00000000" w:rsidRDefault="00000000" w:rsidRPr="00000000" w14:paraId="000000BE">
            <w:pPr>
              <w:widowControl w:val="0"/>
              <w:spacing w:line="240" w:lineRule="auto"/>
              <w:rPr/>
            </w:pPr>
            <w:r w:rsidDel="00000000" w:rsidR="00000000" w:rsidRPr="00000000">
              <w:rPr>
                <w:rtl w:val="0"/>
              </w:rPr>
              <w:t xml:space="preserve">characteristic of interest. Generate multiple samples (or simulated samples) of the same size to</w:t>
            </w:r>
          </w:p>
          <w:p w:rsidR="00000000" w:rsidDel="00000000" w:rsidP="00000000" w:rsidRDefault="00000000" w:rsidRPr="00000000" w14:paraId="000000BF">
            <w:pPr>
              <w:widowControl w:val="0"/>
              <w:spacing w:line="240" w:lineRule="auto"/>
              <w:rPr/>
            </w:pPr>
            <w:r w:rsidDel="00000000" w:rsidR="00000000" w:rsidRPr="00000000">
              <w:rPr>
                <w:rtl w:val="0"/>
              </w:rPr>
              <w:t xml:space="preserve">gauge the variation in estimates or predictions. For example, estimate the mean word length in</w:t>
            </w:r>
          </w:p>
          <w:p w:rsidR="00000000" w:rsidDel="00000000" w:rsidP="00000000" w:rsidRDefault="00000000" w:rsidRPr="00000000" w14:paraId="000000C0">
            <w:pPr>
              <w:widowControl w:val="0"/>
              <w:spacing w:line="240" w:lineRule="auto"/>
              <w:rPr/>
            </w:pPr>
            <w:r w:rsidDel="00000000" w:rsidR="00000000" w:rsidRPr="00000000">
              <w:rPr>
                <w:rtl w:val="0"/>
              </w:rPr>
              <w:t xml:space="preserve">a book by randomly sampling words from the book; predict the winner of a school election based</w:t>
            </w:r>
          </w:p>
          <w:p w:rsidR="00000000" w:rsidDel="00000000" w:rsidP="00000000" w:rsidRDefault="00000000" w:rsidRPr="00000000" w14:paraId="000000C1">
            <w:pPr>
              <w:widowControl w:val="0"/>
              <w:spacing w:line="240" w:lineRule="auto"/>
              <w:rPr/>
            </w:pPr>
            <w:r w:rsidDel="00000000" w:rsidR="00000000" w:rsidRPr="00000000">
              <w:rPr>
                <w:rtl w:val="0"/>
              </w:rPr>
              <w:t xml:space="preserve">on randomly sampled survey data. Gauge how far off the estimate or prediction might be.</w:t>
            </w:r>
          </w:p>
          <w:p w:rsidR="00000000" w:rsidDel="00000000" w:rsidP="00000000" w:rsidRDefault="00000000" w:rsidRPr="00000000" w14:paraId="000000C2">
            <w:pPr>
              <w:widowControl w:val="0"/>
              <w:spacing w:line="240" w:lineRule="auto"/>
              <w:rPr/>
            </w:pPr>
            <w:r w:rsidDel="00000000" w:rsidR="00000000" w:rsidRPr="00000000">
              <w:rPr>
                <w:rtl w:val="0"/>
              </w:rPr>
              <w:t xml:space="preserve">Draw informal comparative inferences about two populations.</w:t>
            </w:r>
          </w:p>
          <w:p w:rsidR="00000000" w:rsidDel="00000000" w:rsidP="00000000" w:rsidRDefault="00000000" w:rsidRPr="00000000" w14:paraId="000000C3">
            <w:pPr>
              <w:widowControl w:val="0"/>
              <w:spacing w:line="240" w:lineRule="auto"/>
              <w:rPr/>
            </w:pPr>
            <w:r w:rsidDel="00000000" w:rsidR="00000000" w:rsidRPr="00000000">
              <w:rPr>
                <w:rtl w:val="0"/>
              </w:rPr>
            </w:r>
          </w:p>
          <w:p w:rsidR="00000000" w:rsidDel="00000000" w:rsidP="00000000" w:rsidRDefault="00000000" w:rsidRPr="00000000" w14:paraId="000000C4">
            <w:pPr>
              <w:widowControl w:val="0"/>
              <w:spacing w:line="240" w:lineRule="auto"/>
              <w:rPr/>
            </w:pPr>
            <w:r w:rsidDel="00000000" w:rsidR="00000000" w:rsidRPr="00000000">
              <w:rPr>
                <w:b w:val="1"/>
                <w:color w:val="ff0000"/>
                <w:rtl w:val="0"/>
              </w:rPr>
              <w:t xml:space="preserve">7.SP.3</w:t>
            </w:r>
            <w:r w:rsidDel="00000000" w:rsidR="00000000" w:rsidRPr="00000000">
              <w:rPr>
                <w:rtl w:val="0"/>
              </w:rPr>
              <w:t xml:space="preserve"> Informally assess the degree of visual overlap of two numerical data distributions with similar</w:t>
            </w:r>
          </w:p>
          <w:p w:rsidR="00000000" w:rsidDel="00000000" w:rsidP="00000000" w:rsidRDefault="00000000" w:rsidRPr="00000000" w14:paraId="000000C5">
            <w:pPr>
              <w:widowControl w:val="0"/>
              <w:spacing w:line="240" w:lineRule="auto"/>
              <w:rPr/>
            </w:pPr>
            <w:r w:rsidDel="00000000" w:rsidR="00000000" w:rsidRPr="00000000">
              <w:rPr>
                <w:rtl w:val="0"/>
              </w:rPr>
              <w:t xml:space="preserve">variabilities, measuring the difference between the centers by expressing it as a multiple of a</w:t>
            </w:r>
          </w:p>
          <w:p w:rsidR="00000000" w:rsidDel="00000000" w:rsidP="00000000" w:rsidRDefault="00000000" w:rsidRPr="00000000" w14:paraId="000000C6">
            <w:pPr>
              <w:widowControl w:val="0"/>
              <w:spacing w:line="240" w:lineRule="auto"/>
              <w:rPr/>
            </w:pPr>
            <w:r w:rsidDel="00000000" w:rsidR="00000000" w:rsidRPr="00000000">
              <w:rPr>
                <w:rtl w:val="0"/>
              </w:rPr>
              <w:t xml:space="preserve">measure of variability. For example, the mean height of players on the basketball team is 10 cm</w:t>
            </w:r>
          </w:p>
          <w:p w:rsidR="00000000" w:rsidDel="00000000" w:rsidP="00000000" w:rsidRDefault="00000000" w:rsidRPr="00000000" w14:paraId="000000C7">
            <w:pPr>
              <w:widowControl w:val="0"/>
              <w:spacing w:line="240" w:lineRule="auto"/>
              <w:rPr/>
            </w:pPr>
            <w:r w:rsidDel="00000000" w:rsidR="00000000" w:rsidRPr="00000000">
              <w:rPr>
                <w:rtl w:val="0"/>
              </w:rPr>
              <w:t xml:space="preserve">greater than the mean height of players on the soccer team, about twice the variability (mean</w:t>
            </w:r>
          </w:p>
          <w:p w:rsidR="00000000" w:rsidDel="00000000" w:rsidP="00000000" w:rsidRDefault="00000000" w:rsidRPr="00000000" w14:paraId="000000C8">
            <w:pPr>
              <w:widowControl w:val="0"/>
              <w:spacing w:line="240" w:lineRule="auto"/>
              <w:rPr/>
            </w:pPr>
            <w:r w:rsidDel="00000000" w:rsidR="00000000" w:rsidRPr="00000000">
              <w:rPr>
                <w:rtl w:val="0"/>
              </w:rPr>
              <w:t xml:space="preserve">absolute deviation) on either team; on a dot plot, the separation between the two distributions of</w:t>
            </w:r>
          </w:p>
          <w:p w:rsidR="00000000" w:rsidDel="00000000" w:rsidP="00000000" w:rsidRDefault="00000000" w:rsidRPr="00000000" w14:paraId="000000C9">
            <w:pPr>
              <w:widowControl w:val="0"/>
              <w:spacing w:line="240" w:lineRule="auto"/>
              <w:rPr/>
            </w:pPr>
            <w:r w:rsidDel="00000000" w:rsidR="00000000" w:rsidRPr="00000000">
              <w:rPr>
                <w:rtl w:val="0"/>
              </w:rPr>
              <w:t xml:space="preserve">heights is noticeable.</w:t>
            </w:r>
          </w:p>
          <w:p w:rsidR="00000000" w:rsidDel="00000000" w:rsidP="00000000" w:rsidRDefault="00000000" w:rsidRPr="00000000" w14:paraId="000000CA">
            <w:pPr>
              <w:widowControl w:val="0"/>
              <w:spacing w:line="240" w:lineRule="auto"/>
              <w:rPr/>
            </w:pPr>
            <w:r w:rsidDel="00000000" w:rsidR="00000000" w:rsidRPr="00000000">
              <w:rPr>
                <w:rtl w:val="0"/>
              </w:rPr>
            </w:r>
          </w:p>
          <w:p w:rsidR="00000000" w:rsidDel="00000000" w:rsidP="00000000" w:rsidRDefault="00000000" w:rsidRPr="00000000" w14:paraId="000000CB">
            <w:pPr>
              <w:widowControl w:val="0"/>
              <w:spacing w:line="240" w:lineRule="auto"/>
              <w:rPr/>
            </w:pPr>
            <w:r w:rsidDel="00000000" w:rsidR="00000000" w:rsidRPr="00000000">
              <w:rPr>
                <w:b w:val="1"/>
                <w:color w:val="ff0000"/>
                <w:rtl w:val="0"/>
              </w:rPr>
              <w:t xml:space="preserve">7.SP.4</w:t>
            </w:r>
            <w:r w:rsidDel="00000000" w:rsidR="00000000" w:rsidRPr="00000000">
              <w:rPr>
                <w:rtl w:val="0"/>
              </w:rPr>
              <w:t xml:space="preserve"> Use measures of center and measures of variability for numerical data from random samples to</w:t>
            </w:r>
          </w:p>
          <w:p w:rsidR="00000000" w:rsidDel="00000000" w:rsidP="00000000" w:rsidRDefault="00000000" w:rsidRPr="00000000" w14:paraId="000000CC">
            <w:pPr>
              <w:widowControl w:val="0"/>
              <w:spacing w:line="240" w:lineRule="auto"/>
              <w:rPr/>
            </w:pPr>
            <w:r w:rsidDel="00000000" w:rsidR="00000000" w:rsidRPr="00000000">
              <w:rPr>
                <w:rtl w:val="0"/>
              </w:rPr>
              <w:t xml:space="preserve">draw informal comparative inferences about two populations. For example, decide whether the</w:t>
            </w:r>
          </w:p>
          <w:p w:rsidR="00000000" w:rsidDel="00000000" w:rsidP="00000000" w:rsidRDefault="00000000" w:rsidRPr="00000000" w14:paraId="000000CD">
            <w:pPr>
              <w:widowControl w:val="0"/>
              <w:spacing w:line="240" w:lineRule="auto"/>
              <w:rPr/>
            </w:pPr>
            <w:r w:rsidDel="00000000" w:rsidR="00000000" w:rsidRPr="00000000">
              <w:rPr>
                <w:rtl w:val="0"/>
              </w:rPr>
              <w:t xml:space="preserve">words in a chapter of a seventh-grade science book are generally longer than the words in a</w:t>
            </w:r>
          </w:p>
          <w:p w:rsidR="00000000" w:rsidDel="00000000" w:rsidP="00000000" w:rsidRDefault="00000000" w:rsidRPr="00000000" w14:paraId="000000CE">
            <w:pPr>
              <w:widowControl w:val="0"/>
              <w:spacing w:line="240" w:lineRule="auto"/>
              <w:rPr/>
            </w:pPr>
            <w:r w:rsidDel="00000000" w:rsidR="00000000" w:rsidRPr="00000000">
              <w:rPr>
                <w:rtl w:val="0"/>
              </w:rPr>
              <w:t xml:space="preserve">chapter of a fourth-grade science book.</w:t>
            </w:r>
          </w:p>
          <w:p w:rsidR="00000000" w:rsidDel="00000000" w:rsidP="00000000" w:rsidRDefault="00000000" w:rsidRPr="00000000" w14:paraId="000000CF">
            <w:pPr>
              <w:widowControl w:val="0"/>
              <w:spacing w:line="240" w:lineRule="auto"/>
              <w:rPr/>
            </w:pPr>
            <w:r w:rsidDel="00000000" w:rsidR="00000000" w:rsidRPr="00000000">
              <w:rPr>
                <w:rtl w:val="0"/>
              </w:rPr>
            </w:r>
          </w:p>
          <w:p w:rsidR="00000000" w:rsidDel="00000000" w:rsidP="00000000" w:rsidRDefault="00000000" w:rsidRPr="00000000" w14:paraId="000000D0">
            <w:pPr>
              <w:spacing w:line="240" w:lineRule="auto"/>
              <w:jc w:val="both"/>
              <w:rPr>
                <w:b w:val="1"/>
              </w:rPr>
            </w:pPr>
            <w:r w:rsidDel="00000000" w:rsidR="00000000" w:rsidRPr="00000000">
              <w:rPr>
                <w:b w:val="1"/>
                <w:rtl w:val="0"/>
              </w:rPr>
              <w:t xml:space="preserve">Summarize, represent, and interpret data on two categorical and quantitative variables</w:t>
            </w:r>
          </w:p>
          <w:p w:rsidR="00000000" w:rsidDel="00000000" w:rsidP="00000000" w:rsidRDefault="00000000" w:rsidRPr="00000000" w14:paraId="000000D1">
            <w:pPr>
              <w:spacing w:line="240" w:lineRule="auto"/>
              <w:jc w:val="both"/>
              <w:rPr/>
            </w:pPr>
            <w:r w:rsidDel="00000000" w:rsidR="00000000" w:rsidRPr="00000000">
              <w:rPr>
                <w:b w:val="1"/>
                <w:color w:val="ff0000"/>
                <w:rtl w:val="0"/>
              </w:rPr>
              <w:t xml:space="preserve">S-ID.5</w:t>
            </w:r>
            <w:r w:rsidDel="00000000" w:rsidR="00000000" w:rsidRPr="00000000">
              <w:rPr>
                <w:rtl w:val="0"/>
              </w:rPr>
              <w:t xml:space="preserve"> Summarize categorical data for two categories in two-way frequency tables. Interpret relative</w:t>
            </w:r>
          </w:p>
          <w:p w:rsidR="00000000" w:rsidDel="00000000" w:rsidP="00000000" w:rsidRDefault="00000000" w:rsidRPr="00000000" w14:paraId="000000D2">
            <w:pPr>
              <w:spacing w:line="240" w:lineRule="auto"/>
              <w:jc w:val="both"/>
              <w:rPr/>
            </w:pPr>
            <w:r w:rsidDel="00000000" w:rsidR="00000000" w:rsidRPr="00000000">
              <w:rPr>
                <w:rtl w:val="0"/>
              </w:rPr>
              <w:t xml:space="preserve">frequencies in the context of the data (including joint, marginal, and conditional relative</w:t>
            </w:r>
          </w:p>
          <w:p w:rsidR="00000000" w:rsidDel="00000000" w:rsidP="00000000" w:rsidRDefault="00000000" w:rsidRPr="00000000" w14:paraId="000000D3">
            <w:pPr>
              <w:spacing w:line="240" w:lineRule="auto"/>
              <w:jc w:val="both"/>
              <w:rPr/>
            </w:pPr>
            <w:r w:rsidDel="00000000" w:rsidR="00000000" w:rsidRPr="00000000">
              <w:rPr>
                <w:rtl w:val="0"/>
              </w:rPr>
              <w:t xml:space="preserve">frequencies). Recognize possible associations and trends in the data. ★</w:t>
            </w:r>
          </w:p>
          <w:p w:rsidR="00000000" w:rsidDel="00000000" w:rsidP="00000000" w:rsidRDefault="00000000" w:rsidRPr="00000000" w14:paraId="000000D4">
            <w:pPr>
              <w:spacing w:line="240" w:lineRule="auto"/>
              <w:jc w:val="both"/>
              <w:rPr/>
            </w:pPr>
            <w:r w:rsidDel="00000000" w:rsidR="00000000" w:rsidRPr="00000000">
              <w:rPr>
                <w:b w:val="1"/>
                <w:color w:val="ff0000"/>
                <w:rtl w:val="0"/>
              </w:rPr>
              <w:t xml:space="preserve">S-ID.6 </w:t>
            </w:r>
            <w:r w:rsidDel="00000000" w:rsidR="00000000" w:rsidRPr="00000000">
              <w:rPr>
                <w:rtl w:val="0"/>
              </w:rPr>
              <w:t xml:space="preserve">Represent data on two quantitative variables on a scatter plot, and describe how the variables</w:t>
            </w:r>
          </w:p>
          <w:p w:rsidR="00000000" w:rsidDel="00000000" w:rsidP="00000000" w:rsidRDefault="00000000" w:rsidRPr="00000000" w14:paraId="000000D5">
            <w:pPr>
              <w:spacing w:line="240" w:lineRule="auto"/>
              <w:jc w:val="both"/>
              <w:rPr/>
            </w:pPr>
            <w:r w:rsidDel="00000000" w:rsidR="00000000" w:rsidRPr="00000000">
              <w:rPr>
                <w:rtl w:val="0"/>
              </w:rPr>
              <w:t xml:space="preserve">★</w:t>
            </w:r>
          </w:p>
          <w:p w:rsidR="00000000" w:rsidDel="00000000" w:rsidP="00000000" w:rsidRDefault="00000000" w:rsidRPr="00000000" w14:paraId="000000D6">
            <w:pPr>
              <w:spacing w:line="240" w:lineRule="auto"/>
              <w:jc w:val="both"/>
              <w:rPr/>
            </w:pPr>
            <w:r w:rsidDel="00000000" w:rsidR="00000000" w:rsidRPr="00000000">
              <w:rPr>
                <w:rtl w:val="0"/>
              </w:rPr>
              <w:t xml:space="preserve">are related.</w:t>
            </w:r>
          </w:p>
          <w:p w:rsidR="00000000" w:rsidDel="00000000" w:rsidP="00000000" w:rsidRDefault="00000000" w:rsidRPr="00000000" w14:paraId="000000D7">
            <w:pPr>
              <w:spacing w:line="240" w:lineRule="auto"/>
              <w:jc w:val="both"/>
              <w:rPr/>
            </w:pPr>
            <w:r w:rsidDel="00000000" w:rsidR="00000000" w:rsidRPr="00000000">
              <w:rPr>
                <w:rtl w:val="0"/>
              </w:rPr>
              <w:t xml:space="preserve">a. Fit a function to the data; use functions fitted to data to solve problems in the context of the</w:t>
            </w:r>
          </w:p>
          <w:p w:rsidR="00000000" w:rsidDel="00000000" w:rsidP="00000000" w:rsidRDefault="00000000" w:rsidRPr="00000000" w14:paraId="000000D8">
            <w:pPr>
              <w:spacing w:line="240" w:lineRule="auto"/>
              <w:jc w:val="both"/>
              <w:rPr/>
            </w:pPr>
            <w:r w:rsidDel="00000000" w:rsidR="00000000" w:rsidRPr="00000000">
              <w:rPr>
                <w:rtl w:val="0"/>
              </w:rPr>
              <w:t xml:space="preserve">data. Use given functions or choose a function suggested by the context. Emphasize linear,</w:t>
            </w:r>
          </w:p>
          <w:p w:rsidR="00000000" w:rsidDel="00000000" w:rsidP="00000000" w:rsidRDefault="00000000" w:rsidRPr="00000000" w14:paraId="000000D9">
            <w:pPr>
              <w:spacing w:line="240" w:lineRule="auto"/>
              <w:jc w:val="both"/>
              <w:rPr/>
            </w:pPr>
            <w:r w:rsidDel="00000000" w:rsidR="00000000" w:rsidRPr="00000000">
              <w:rPr>
                <w:rtl w:val="0"/>
              </w:rPr>
              <w:t xml:space="preserve">quadratic, and exponential models. 10</w:t>
            </w:r>
          </w:p>
          <w:p w:rsidR="00000000" w:rsidDel="00000000" w:rsidP="00000000" w:rsidRDefault="00000000" w:rsidRPr="00000000" w14:paraId="000000DA">
            <w:pPr>
              <w:spacing w:line="240" w:lineRule="auto"/>
              <w:jc w:val="both"/>
              <w:rPr/>
            </w:pPr>
            <w:r w:rsidDel="00000000" w:rsidR="00000000" w:rsidRPr="00000000">
              <w:rPr>
                <w:rtl w:val="0"/>
              </w:rPr>
              <w:t xml:space="preserve">b. Informally assess the fit of a function by plotting and analyzing residuals. 11</w:t>
            </w:r>
          </w:p>
          <w:p w:rsidR="00000000" w:rsidDel="00000000" w:rsidP="00000000" w:rsidRDefault="00000000" w:rsidRPr="00000000" w14:paraId="000000DB">
            <w:pPr>
              <w:spacing w:line="240" w:lineRule="auto"/>
              <w:jc w:val="both"/>
              <w:rPr/>
            </w:pPr>
            <w:r w:rsidDel="00000000" w:rsidR="00000000" w:rsidRPr="00000000">
              <w:rPr>
                <w:rtl w:val="0"/>
              </w:rPr>
              <w:t xml:space="preserve">c. Fit a linear function for a scatter plot that suggests a linear association. 12</w:t>
            </w:r>
          </w:p>
          <w:p w:rsidR="00000000" w:rsidDel="00000000" w:rsidP="00000000" w:rsidRDefault="00000000" w:rsidRPr="00000000" w14:paraId="000000DC">
            <w:pPr>
              <w:spacing w:line="240" w:lineRule="auto"/>
              <w:jc w:val="both"/>
              <w:rPr/>
            </w:pPr>
            <w:r w:rsidDel="00000000" w:rsidR="00000000" w:rsidRPr="00000000">
              <w:rPr>
                <w:rtl w:val="0"/>
              </w:rPr>
              <w:t xml:space="preserve">Interpret linear models</w:t>
            </w:r>
          </w:p>
          <w:p w:rsidR="00000000" w:rsidDel="00000000" w:rsidP="00000000" w:rsidRDefault="00000000" w:rsidRPr="00000000" w14:paraId="000000DD">
            <w:pPr>
              <w:spacing w:line="240" w:lineRule="auto"/>
              <w:jc w:val="both"/>
              <w:rPr/>
            </w:pPr>
            <w:r w:rsidDel="00000000" w:rsidR="00000000" w:rsidRPr="00000000">
              <w:rPr>
                <w:b w:val="1"/>
                <w:color w:val="ff0000"/>
                <w:rtl w:val="0"/>
              </w:rPr>
              <w:t xml:space="preserve">S-ID.7</w:t>
            </w:r>
            <w:r w:rsidDel="00000000" w:rsidR="00000000" w:rsidRPr="00000000">
              <w:rPr>
                <w:rtl w:val="0"/>
              </w:rPr>
              <w:t xml:space="preserve"> Interpret the slope (rate of change) and the intercept (constant term) of a linear model in the</w:t>
            </w:r>
          </w:p>
          <w:p w:rsidR="00000000" w:rsidDel="00000000" w:rsidP="00000000" w:rsidRDefault="00000000" w:rsidRPr="00000000" w14:paraId="000000DE">
            <w:pPr>
              <w:spacing w:line="240" w:lineRule="auto"/>
              <w:jc w:val="both"/>
              <w:rPr/>
            </w:pPr>
            <w:r w:rsidDel="00000000" w:rsidR="00000000" w:rsidRPr="00000000">
              <w:rPr>
                <w:rtl w:val="0"/>
              </w:rPr>
              <w:t xml:space="preserve">★</w:t>
            </w:r>
          </w:p>
          <w:p w:rsidR="00000000" w:rsidDel="00000000" w:rsidP="00000000" w:rsidRDefault="00000000" w:rsidRPr="00000000" w14:paraId="000000DF">
            <w:pPr>
              <w:spacing w:line="240" w:lineRule="auto"/>
              <w:jc w:val="both"/>
              <w:rPr/>
            </w:pPr>
            <w:r w:rsidDel="00000000" w:rsidR="00000000" w:rsidRPr="00000000">
              <w:rPr>
                <w:rtl w:val="0"/>
              </w:rPr>
              <w:t xml:space="preserve">context of the data.</w:t>
            </w:r>
          </w:p>
          <w:p w:rsidR="00000000" w:rsidDel="00000000" w:rsidP="00000000" w:rsidRDefault="00000000" w:rsidRPr="00000000" w14:paraId="000000E0">
            <w:pPr>
              <w:spacing w:line="240" w:lineRule="auto"/>
              <w:jc w:val="both"/>
              <w:rPr/>
            </w:pPr>
            <w:r w:rsidDel="00000000" w:rsidR="00000000" w:rsidRPr="00000000">
              <w:rPr>
                <w:b w:val="1"/>
                <w:color w:val="ff0000"/>
                <w:rtl w:val="0"/>
              </w:rPr>
              <w:t xml:space="preserve">S-ID.8 </w:t>
            </w:r>
            <w:r w:rsidDel="00000000" w:rsidR="00000000" w:rsidRPr="00000000">
              <w:rPr>
                <w:rtl w:val="0"/>
              </w:rPr>
              <w:t xml:space="preserve">Compute (using technology) and interpret the correlation coefficient of a linear fit. ★</w:t>
            </w:r>
          </w:p>
          <w:p w:rsidR="00000000" w:rsidDel="00000000" w:rsidP="00000000" w:rsidRDefault="00000000" w:rsidRPr="00000000" w14:paraId="000000E1">
            <w:pPr>
              <w:spacing w:line="240" w:lineRule="auto"/>
              <w:jc w:val="both"/>
              <w:rPr/>
            </w:pPr>
            <w:r w:rsidDel="00000000" w:rsidR="00000000" w:rsidRPr="00000000">
              <w:rPr>
                <w:b w:val="1"/>
                <w:color w:val="ff0000"/>
                <w:rtl w:val="0"/>
              </w:rPr>
              <w:t xml:space="preserve">S-ID.9</w:t>
            </w:r>
            <w:r w:rsidDel="00000000" w:rsidR="00000000" w:rsidRPr="00000000">
              <w:rPr>
                <w:rtl w:val="0"/>
              </w:rPr>
              <w:t xml:space="preserve"> Distinguish between correlation and causation. ★</w:t>
            </w:r>
          </w:p>
          <w:p w:rsidR="00000000" w:rsidDel="00000000" w:rsidP="00000000" w:rsidRDefault="00000000" w:rsidRPr="00000000" w14:paraId="000000E2">
            <w:pPr>
              <w:widowControl w:val="0"/>
              <w:spacing w:line="240" w:lineRule="auto"/>
              <w:rPr>
                <w:b w:val="1"/>
              </w:rPr>
            </w:pPr>
            <w:r w:rsidDel="00000000" w:rsidR="00000000" w:rsidRPr="00000000">
              <w:rPr>
                <w:rtl w:val="0"/>
              </w:rPr>
            </w:r>
          </w:p>
          <w:p w:rsidR="00000000" w:rsidDel="00000000" w:rsidP="00000000" w:rsidRDefault="00000000" w:rsidRPr="00000000" w14:paraId="000000E3">
            <w:pPr>
              <w:widowControl w:val="0"/>
              <w:spacing w:line="240" w:lineRule="auto"/>
              <w:rPr>
                <w:b w:val="1"/>
              </w:rPr>
            </w:pPr>
            <w:r w:rsidDel="00000000" w:rsidR="00000000" w:rsidRPr="00000000">
              <w:rPr>
                <w:b w:val="1"/>
                <w:rtl w:val="0"/>
              </w:rPr>
              <w:t xml:space="preserve">Apply geometric concepts in modeling situations</w:t>
            </w:r>
          </w:p>
          <w:p w:rsidR="00000000" w:rsidDel="00000000" w:rsidP="00000000" w:rsidRDefault="00000000" w:rsidRPr="00000000" w14:paraId="000000E4">
            <w:pPr>
              <w:widowControl w:val="0"/>
              <w:spacing w:line="240" w:lineRule="auto"/>
              <w:rPr>
                <w:b w:val="1"/>
              </w:rPr>
            </w:pPr>
            <w:r w:rsidDel="00000000" w:rsidR="00000000" w:rsidRPr="00000000">
              <w:rPr>
                <w:rtl w:val="0"/>
              </w:rPr>
            </w:r>
          </w:p>
          <w:p w:rsidR="00000000" w:rsidDel="00000000" w:rsidP="00000000" w:rsidRDefault="00000000" w:rsidRPr="00000000" w14:paraId="000000E5">
            <w:pPr>
              <w:widowControl w:val="0"/>
              <w:spacing w:line="240" w:lineRule="auto"/>
              <w:rPr/>
            </w:pPr>
            <w:r w:rsidDel="00000000" w:rsidR="00000000" w:rsidRPr="00000000">
              <w:rPr>
                <w:b w:val="1"/>
                <w:color w:val="ff0000"/>
                <w:rtl w:val="0"/>
              </w:rPr>
              <w:t xml:space="preserve">G-MG.1</w:t>
            </w:r>
            <w:r w:rsidDel="00000000" w:rsidR="00000000" w:rsidRPr="00000000">
              <w:rPr>
                <w:color w:val="ff0000"/>
                <w:rtl w:val="0"/>
              </w:rPr>
              <w:t xml:space="preserve"> </w:t>
            </w:r>
            <w:r w:rsidDel="00000000" w:rsidR="00000000" w:rsidRPr="00000000">
              <w:rPr>
                <w:rtl w:val="0"/>
              </w:rPr>
              <w:t xml:space="preserve">Use geometric shapes, their measures, and their properties to describe objects (e.g., modeling a</w:t>
            </w:r>
          </w:p>
          <w:p w:rsidR="00000000" w:rsidDel="00000000" w:rsidP="00000000" w:rsidRDefault="00000000" w:rsidRPr="00000000" w14:paraId="000000E6">
            <w:pPr>
              <w:widowControl w:val="0"/>
              <w:spacing w:line="240" w:lineRule="auto"/>
              <w:rPr/>
            </w:pPr>
            <w:r w:rsidDel="00000000" w:rsidR="00000000" w:rsidRPr="00000000">
              <w:rPr>
                <w:rtl w:val="0"/>
              </w:rPr>
              <w:t xml:space="preserve">★</w:t>
            </w:r>
          </w:p>
          <w:p w:rsidR="00000000" w:rsidDel="00000000" w:rsidP="00000000" w:rsidRDefault="00000000" w:rsidRPr="00000000" w14:paraId="000000E7">
            <w:pPr>
              <w:widowControl w:val="0"/>
              <w:spacing w:line="240" w:lineRule="auto"/>
              <w:rPr/>
            </w:pPr>
            <w:r w:rsidDel="00000000" w:rsidR="00000000" w:rsidRPr="00000000">
              <w:rPr>
                <w:rtl w:val="0"/>
              </w:rPr>
              <w:t xml:space="preserve">tree trunk or a human torso as a cylinder).</w:t>
            </w:r>
          </w:p>
          <w:p w:rsidR="00000000" w:rsidDel="00000000" w:rsidP="00000000" w:rsidRDefault="00000000" w:rsidRPr="00000000" w14:paraId="000000E8">
            <w:pPr>
              <w:widowControl w:val="0"/>
              <w:spacing w:line="240" w:lineRule="auto"/>
              <w:rPr/>
            </w:pPr>
            <w:r w:rsidDel="00000000" w:rsidR="00000000" w:rsidRPr="00000000">
              <w:rPr>
                <w:b w:val="1"/>
                <w:color w:val="ff0000"/>
                <w:rtl w:val="0"/>
              </w:rPr>
              <w:t xml:space="preserve">G-MG.2 </w:t>
            </w:r>
            <w:r w:rsidDel="00000000" w:rsidR="00000000" w:rsidRPr="00000000">
              <w:rPr>
                <w:rtl w:val="0"/>
              </w:rPr>
              <w:t xml:space="preserve">Apply concepts of density based on area and volume in modeling situations (e.g., persons per</w:t>
            </w:r>
          </w:p>
          <w:p w:rsidR="00000000" w:rsidDel="00000000" w:rsidP="00000000" w:rsidRDefault="00000000" w:rsidRPr="00000000" w14:paraId="000000E9">
            <w:pPr>
              <w:widowControl w:val="0"/>
              <w:spacing w:line="240" w:lineRule="auto"/>
              <w:rPr/>
            </w:pPr>
            <w:r w:rsidDel="00000000" w:rsidR="00000000" w:rsidRPr="00000000">
              <w:rPr>
                <w:rtl w:val="0"/>
              </w:rPr>
              <w:t xml:space="preserve">square mile, BTUs per cubic foot). ★</w:t>
            </w:r>
          </w:p>
          <w:p w:rsidR="00000000" w:rsidDel="00000000" w:rsidP="00000000" w:rsidRDefault="00000000" w:rsidRPr="00000000" w14:paraId="000000EA">
            <w:pPr>
              <w:widowControl w:val="0"/>
              <w:spacing w:line="240" w:lineRule="auto"/>
              <w:rPr/>
            </w:pPr>
            <w:r w:rsidDel="00000000" w:rsidR="00000000" w:rsidRPr="00000000">
              <w:rPr>
                <w:rtl w:val="0"/>
              </w:rPr>
            </w:r>
          </w:p>
          <w:p w:rsidR="00000000" w:rsidDel="00000000" w:rsidP="00000000" w:rsidRDefault="00000000" w:rsidRPr="00000000" w14:paraId="000000EB">
            <w:pPr>
              <w:widowControl w:val="0"/>
              <w:spacing w:line="240" w:lineRule="auto"/>
              <w:rPr/>
            </w:pPr>
            <w:r w:rsidDel="00000000" w:rsidR="00000000" w:rsidRPr="00000000">
              <w:rPr>
                <w:b w:val="1"/>
                <w:color w:val="ff0000"/>
                <w:rtl w:val="0"/>
              </w:rPr>
              <w:t xml:space="preserve">G-MG.3</w:t>
            </w:r>
            <w:r w:rsidDel="00000000" w:rsidR="00000000" w:rsidRPr="00000000">
              <w:rPr>
                <w:rtl w:val="0"/>
              </w:rPr>
              <w:t xml:space="preserve"> Apply geometric methods to solve design problems (e.g., designing an object or structure to</w:t>
            </w:r>
          </w:p>
          <w:p w:rsidR="00000000" w:rsidDel="00000000" w:rsidP="00000000" w:rsidRDefault="00000000" w:rsidRPr="00000000" w14:paraId="000000EC">
            <w:pPr>
              <w:widowControl w:val="0"/>
              <w:spacing w:line="240" w:lineRule="auto"/>
              <w:rPr/>
            </w:pPr>
            <w:r w:rsidDel="00000000" w:rsidR="00000000" w:rsidRPr="00000000">
              <w:rPr>
                <w:rtl w:val="0"/>
              </w:rPr>
              <w:t xml:space="preserve">satisfy physical constraints or minimize cost; working with typographic grid systems based on</w:t>
            </w:r>
          </w:p>
          <w:p w:rsidR="00000000" w:rsidDel="00000000" w:rsidP="00000000" w:rsidRDefault="00000000" w:rsidRPr="00000000" w14:paraId="000000ED">
            <w:pPr>
              <w:widowControl w:val="0"/>
              <w:spacing w:line="240" w:lineRule="auto"/>
              <w:rPr/>
            </w:pPr>
            <w:r w:rsidDel="00000000" w:rsidR="00000000" w:rsidRPr="00000000">
              <w:rPr>
                <w:rtl w:val="0"/>
              </w:rPr>
              <w:t xml:space="preserve">ratios). ★</w:t>
            </w:r>
          </w:p>
          <w:p w:rsidR="00000000" w:rsidDel="00000000" w:rsidP="00000000" w:rsidRDefault="00000000" w:rsidRPr="00000000" w14:paraId="000000EE">
            <w:pPr>
              <w:widowControl w:val="0"/>
              <w:spacing w:line="240" w:lineRule="auto"/>
              <w:rPr/>
            </w:pPr>
            <w:r w:rsidDel="00000000" w:rsidR="00000000" w:rsidRPr="00000000">
              <w:rPr>
                <w:rtl w:val="0"/>
              </w:rPr>
            </w:r>
          </w:p>
          <w:p w:rsidR="00000000" w:rsidDel="00000000" w:rsidP="00000000" w:rsidRDefault="00000000" w:rsidRPr="00000000" w14:paraId="000000EF">
            <w:pPr>
              <w:widowControl w:val="0"/>
              <w:spacing w:line="240" w:lineRule="auto"/>
              <w:rPr>
                <w:b w:val="1"/>
              </w:rPr>
            </w:pPr>
            <w:r w:rsidDel="00000000" w:rsidR="00000000" w:rsidRPr="00000000">
              <w:rPr>
                <w:b w:val="1"/>
                <w:rtl w:val="0"/>
              </w:rPr>
              <w:t xml:space="preserve">Build a function that models a relationship between two quantities</w:t>
            </w:r>
          </w:p>
          <w:p w:rsidR="00000000" w:rsidDel="00000000" w:rsidP="00000000" w:rsidRDefault="00000000" w:rsidRPr="00000000" w14:paraId="000000F0">
            <w:pPr>
              <w:widowControl w:val="0"/>
              <w:spacing w:line="240" w:lineRule="auto"/>
              <w:rPr>
                <w:b w:val="1"/>
                <w:color w:val="ff0000"/>
              </w:rPr>
            </w:pPr>
            <w:r w:rsidDel="00000000" w:rsidR="00000000" w:rsidRPr="00000000">
              <w:rPr>
                <w:b w:val="1"/>
                <w:color w:val="ff0000"/>
                <w:rtl w:val="0"/>
              </w:rPr>
              <w:t xml:space="preserve">F-BF.1 40</w:t>
            </w:r>
          </w:p>
          <w:p w:rsidR="00000000" w:rsidDel="00000000" w:rsidP="00000000" w:rsidRDefault="00000000" w:rsidRPr="00000000" w14:paraId="000000F1">
            <w:pPr>
              <w:widowControl w:val="0"/>
              <w:spacing w:line="240" w:lineRule="auto"/>
              <w:rPr/>
            </w:pPr>
            <w:r w:rsidDel="00000000" w:rsidR="00000000" w:rsidRPr="00000000">
              <w:rPr>
                <w:rtl w:val="0"/>
              </w:rPr>
              <w:t xml:space="preserve">Write a function that describes a relationship between two quantities.</w:t>
            </w:r>
          </w:p>
          <w:p w:rsidR="00000000" w:rsidDel="00000000" w:rsidP="00000000" w:rsidRDefault="00000000" w:rsidRPr="00000000" w14:paraId="000000F2">
            <w:pPr>
              <w:widowControl w:val="0"/>
              <w:numPr>
                <w:ilvl w:val="0"/>
                <w:numId w:val="1"/>
              </w:numPr>
              <w:spacing w:line="240" w:lineRule="auto"/>
              <w:ind w:left="720" w:hanging="360"/>
            </w:pPr>
            <w:r w:rsidDel="00000000" w:rsidR="00000000" w:rsidRPr="00000000">
              <w:rPr>
                <w:rtl w:val="0"/>
              </w:rPr>
              <w:t xml:space="preserve">Determine an explicit expression, a recursive process, or steps for calculation from a context.</w:t>
            </w:r>
          </w:p>
          <w:p w:rsidR="00000000" w:rsidDel="00000000" w:rsidP="00000000" w:rsidRDefault="00000000" w:rsidRPr="00000000" w14:paraId="000000F3">
            <w:pPr>
              <w:widowControl w:val="0"/>
              <w:spacing w:line="240" w:lineRule="auto"/>
              <w:rPr>
                <w:b w:val="1"/>
                <w:color w:val="ff0000"/>
              </w:rPr>
            </w:pPr>
            <w:r w:rsidDel="00000000" w:rsidR="00000000" w:rsidRPr="00000000">
              <w:rPr>
                <w:b w:val="1"/>
                <w:color w:val="ff0000"/>
                <w:rtl w:val="0"/>
              </w:rPr>
              <w:t xml:space="preserve">S-ID.6 62</w:t>
            </w:r>
          </w:p>
          <w:p w:rsidR="00000000" w:rsidDel="00000000" w:rsidP="00000000" w:rsidRDefault="00000000" w:rsidRPr="00000000" w14:paraId="000000F4">
            <w:pPr>
              <w:widowControl w:val="0"/>
              <w:spacing w:line="240" w:lineRule="auto"/>
              <w:rPr/>
            </w:pPr>
            <w:r w:rsidDel="00000000" w:rsidR="00000000" w:rsidRPr="00000000">
              <w:rPr>
                <w:rtl w:val="0"/>
              </w:rPr>
              <w:t xml:space="preserve">Represent data on two quantitative variables on a scatter plot, and describe how the variables are related. Fit a function to the data; use functions fitted to data to solve problems in the context of the</w:t>
            </w:r>
          </w:p>
          <w:p w:rsidR="00000000" w:rsidDel="00000000" w:rsidP="00000000" w:rsidRDefault="00000000" w:rsidRPr="00000000" w14:paraId="000000F5">
            <w:pPr>
              <w:widowControl w:val="0"/>
              <w:spacing w:line="240" w:lineRule="auto"/>
              <w:rPr/>
            </w:pPr>
            <w:r w:rsidDel="00000000" w:rsidR="00000000" w:rsidRPr="00000000">
              <w:rPr>
                <w:rtl w:val="0"/>
              </w:rPr>
              <w:t xml:space="preserve">data. Use given functions or choose a function suggested by the context. Emphasize linear,</w:t>
            </w:r>
          </w:p>
          <w:p w:rsidR="00000000" w:rsidDel="00000000" w:rsidP="00000000" w:rsidRDefault="00000000" w:rsidRPr="00000000" w14:paraId="000000F6">
            <w:pPr>
              <w:widowControl w:val="0"/>
              <w:spacing w:line="240" w:lineRule="auto"/>
              <w:rPr/>
            </w:pPr>
            <w:r w:rsidDel="00000000" w:rsidR="00000000" w:rsidRPr="00000000">
              <w:rPr>
                <w:rtl w:val="0"/>
              </w:rPr>
              <w:t xml:space="preserve">quadratic, and exponential models.</w:t>
            </w:r>
          </w:p>
          <w:p w:rsidR="00000000" w:rsidDel="00000000" w:rsidP="00000000" w:rsidRDefault="00000000" w:rsidRPr="00000000" w14:paraId="000000F7">
            <w:pPr>
              <w:widowControl w:val="0"/>
              <w:spacing w:line="240" w:lineRule="auto"/>
              <w:rPr/>
            </w:pPr>
            <w:r w:rsidDel="00000000" w:rsidR="00000000" w:rsidRPr="00000000">
              <w:rPr>
                <w:rtl w:val="0"/>
              </w:rPr>
            </w:r>
          </w:p>
        </w:tc>
      </w:tr>
      <w:tr>
        <w:trPr>
          <w:trHeight w:val="340" w:hRule="atLeast"/>
        </w:trPr>
        <w:tc>
          <w:tcPr>
            <w:gridSpan w:val="4"/>
            <w:shd w:fill="auto" w:val="clear"/>
          </w:tcPr>
          <w:p w:rsidR="00000000" w:rsidDel="00000000" w:rsidP="00000000" w:rsidRDefault="00000000" w:rsidRPr="00000000" w14:paraId="000000FB">
            <w:pPr>
              <w:spacing w:line="240" w:lineRule="auto"/>
              <w:jc w:val="both"/>
              <w:rPr>
                <w:b w:val="1"/>
                <w:sz w:val="28"/>
                <w:szCs w:val="28"/>
              </w:rPr>
            </w:pPr>
            <w:r w:rsidDel="00000000" w:rsidR="00000000" w:rsidRPr="00000000">
              <w:rPr>
                <w:b w:val="1"/>
                <w:sz w:val="28"/>
                <w:szCs w:val="28"/>
                <w:rtl w:val="0"/>
              </w:rPr>
              <w:t xml:space="preserve">Essential Question: </w:t>
            </w:r>
          </w:p>
          <w:p w:rsidR="00000000" w:rsidDel="00000000" w:rsidP="00000000" w:rsidRDefault="00000000" w:rsidRPr="00000000" w14:paraId="000000FC">
            <w:pPr>
              <w:widowControl w:val="0"/>
              <w:spacing w:line="240" w:lineRule="auto"/>
              <w:rPr>
                <w:sz w:val="28"/>
                <w:szCs w:val="28"/>
              </w:rPr>
            </w:pPr>
            <w:r w:rsidDel="00000000" w:rsidR="00000000" w:rsidRPr="00000000">
              <w:rPr>
                <w:sz w:val="28"/>
                <w:szCs w:val="28"/>
                <w:rtl w:val="0"/>
              </w:rPr>
              <w:t xml:space="preserve">How does different wavelengths of light and photosynthesis affect plant growth?</w:t>
            </w:r>
            <w:r w:rsidDel="00000000" w:rsidR="00000000" w:rsidRPr="00000000">
              <w:rPr>
                <w:rtl w:val="0"/>
              </w:rPr>
            </w:r>
          </w:p>
        </w:tc>
      </w:tr>
      <w:tr>
        <w:tc>
          <w:tcPr>
            <w:shd w:fill="auto" w:val="clear"/>
          </w:tcPr>
          <w:p w:rsidR="00000000" w:rsidDel="00000000" w:rsidP="00000000" w:rsidRDefault="00000000" w:rsidRPr="00000000" w14:paraId="00000100">
            <w:pPr>
              <w:spacing w:line="240" w:lineRule="auto"/>
              <w:jc w:val="both"/>
              <w:rPr>
                <w:b w:val="1"/>
                <w:sz w:val="28"/>
                <w:szCs w:val="28"/>
              </w:rPr>
            </w:pPr>
            <w:r w:rsidDel="00000000" w:rsidR="00000000" w:rsidRPr="00000000">
              <w:rPr>
                <w:b w:val="1"/>
                <w:sz w:val="28"/>
                <w:szCs w:val="28"/>
                <w:rtl w:val="0"/>
              </w:rPr>
              <w:t xml:space="preserve">Learning Target</w:t>
            </w:r>
          </w:p>
          <w:p w:rsidR="00000000" w:rsidDel="00000000" w:rsidP="00000000" w:rsidRDefault="00000000" w:rsidRPr="00000000" w14:paraId="00000101">
            <w:pPr>
              <w:spacing w:line="240" w:lineRule="auto"/>
              <w:jc w:val="both"/>
              <w:rPr>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102">
            <w:pPr>
              <w:spacing w:line="240" w:lineRule="auto"/>
              <w:jc w:val="both"/>
              <w:rPr/>
            </w:pPr>
            <w:r w:rsidDel="00000000" w:rsidR="00000000" w:rsidRPr="00000000">
              <w:rPr>
                <w:rtl w:val="0"/>
              </w:rPr>
              <w:t xml:space="preserve">I can perform the experiment using the RGB light sensors and find out the effects of different wavelengths of light to plant growth.</w:t>
            </w:r>
          </w:p>
          <w:p w:rsidR="00000000" w:rsidDel="00000000" w:rsidP="00000000" w:rsidRDefault="00000000" w:rsidRPr="00000000" w14:paraId="00000103">
            <w:pPr>
              <w:spacing w:line="240" w:lineRule="auto"/>
              <w:jc w:val="both"/>
              <w:rPr/>
            </w:pPr>
            <w:r w:rsidDel="00000000" w:rsidR="00000000" w:rsidRPr="00000000">
              <w:rPr>
                <w:rtl w:val="0"/>
              </w:rPr>
            </w:r>
          </w:p>
          <w:p w:rsidR="00000000" w:rsidDel="00000000" w:rsidP="00000000" w:rsidRDefault="00000000" w:rsidRPr="00000000" w14:paraId="00000104">
            <w:pPr>
              <w:spacing w:line="240" w:lineRule="auto"/>
              <w:jc w:val="both"/>
              <w:rPr/>
            </w:pPr>
            <w:r w:rsidDel="00000000" w:rsidR="00000000" w:rsidRPr="00000000">
              <w:rPr>
                <w:rtl w:val="0"/>
              </w:rPr>
              <w:t xml:space="preserve">I will be able to analyze the relationship of these wavelengths of light to the growth of the plants and be able to present my findings to the class. </w:t>
            </w:r>
            <w:r w:rsidDel="00000000" w:rsidR="00000000" w:rsidRPr="00000000">
              <w:rPr>
                <w:rtl w:val="0"/>
              </w:rPr>
            </w:r>
          </w:p>
        </w:tc>
      </w:tr>
      <w:tr>
        <w:trPr>
          <w:trHeight w:val="4840" w:hRule="atLeast"/>
        </w:trPr>
        <w:tc>
          <w:tcPr>
            <w:shd w:fill="auto" w:val="clear"/>
          </w:tcPr>
          <w:p w:rsidR="00000000" w:rsidDel="00000000" w:rsidP="00000000" w:rsidRDefault="00000000" w:rsidRPr="00000000" w14:paraId="00000107">
            <w:pPr>
              <w:spacing w:line="240" w:lineRule="auto"/>
              <w:jc w:val="both"/>
              <w:rPr>
                <w:b w:val="1"/>
                <w:sz w:val="28"/>
                <w:szCs w:val="28"/>
              </w:rPr>
            </w:pPr>
            <w:r w:rsidDel="00000000" w:rsidR="00000000" w:rsidRPr="00000000">
              <w:rPr>
                <w:b w:val="1"/>
                <w:sz w:val="28"/>
                <w:szCs w:val="28"/>
                <w:rtl w:val="0"/>
              </w:rPr>
              <w:t xml:space="preserve">Engage</w:t>
            </w:r>
          </w:p>
        </w:tc>
        <w:tc>
          <w:tcPr>
            <w:gridSpan w:val="3"/>
            <w:shd w:fill="auto" w:val="clear"/>
          </w:tcPr>
          <w:p w:rsidR="00000000" w:rsidDel="00000000" w:rsidP="00000000" w:rsidRDefault="00000000" w:rsidRPr="00000000" w14:paraId="00000108">
            <w:pPr>
              <w:numPr>
                <w:ilvl w:val="0"/>
                <w:numId w:val="2"/>
              </w:numPr>
              <w:spacing w:line="240" w:lineRule="auto"/>
              <w:ind w:left="720" w:hanging="360"/>
              <w:jc w:val="both"/>
            </w:pPr>
            <w:r w:rsidDel="00000000" w:rsidR="00000000" w:rsidRPr="00000000">
              <w:rPr>
                <w:rtl w:val="0"/>
              </w:rPr>
              <w:t xml:space="preserve">Teacher and student will perform the experiment on the different wavelengths of light using different colors of light bulbs and be able to measure the intensity of the light emitted using the RGB sensors and the COSMOS Toolkit Framework. They will also complete a See, Think, Wonder ( graphic organizer )</w:t>
            </w:r>
          </w:p>
          <w:p w:rsidR="00000000" w:rsidDel="00000000" w:rsidP="00000000" w:rsidRDefault="00000000" w:rsidRPr="00000000" w14:paraId="00000109">
            <w:pPr>
              <w:spacing w:line="240" w:lineRule="auto"/>
              <w:ind w:left="720" w:firstLine="0"/>
              <w:jc w:val="both"/>
              <w:rPr/>
            </w:pPr>
            <w:r w:rsidDel="00000000" w:rsidR="00000000" w:rsidRPr="00000000">
              <w:rPr>
                <w:rtl w:val="0"/>
              </w:rPr>
            </w:r>
          </w:p>
          <w:p w:rsidR="00000000" w:rsidDel="00000000" w:rsidP="00000000" w:rsidRDefault="00000000" w:rsidRPr="00000000" w14:paraId="0000010A">
            <w:pPr>
              <w:numPr>
                <w:ilvl w:val="0"/>
                <w:numId w:val="2"/>
              </w:numPr>
              <w:spacing w:line="240" w:lineRule="auto"/>
              <w:ind w:left="720" w:hanging="360"/>
              <w:jc w:val="both"/>
            </w:pPr>
            <w:r w:rsidDel="00000000" w:rsidR="00000000" w:rsidRPr="00000000">
              <w:rPr>
                <w:rtl w:val="0"/>
              </w:rPr>
              <w:t xml:space="preserve">Students engage in a see, think, wonder of the chronograph and the csv file as shown on the computer monitor/Smartboard or Promethean Board. </w:t>
            </w:r>
          </w:p>
          <w:p w:rsidR="00000000" w:rsidDel="00000000" w:rsidP="00000000" w:rsidRDefault="00000000" w:rsidRPr="00000000" w14:paraId="0000010B">
            <w:pPr>
              <w:numPr>
                <w:ilvl w:val="1"/>
                <w:numId w:val="2"/>
              </w:numPr>
              <w:spacing w:line="240" w:lineRule="auto"/>
              <w:ind w:left="1440" w:hanging="360"/>
              <w:jc w:val="both"/>
            </w:pPr>
            <w:r w:rsidDel="00000000" w:rsidR="00000000" w:rsidRPr="00000000">
              <w:rPr>
                <w:rtl w:val="0"/>
              </w:rPr>
              <w:t xml:space="preserve">See: What do you notice?</w:t>
            </w:r>
          </w:p>
          <w:p w:rsidR="00000000" w:rsidDel="00000000" w:rsidP="00000000" w:rsidRDefault="00000000" w:rsidRPr="00000000" w14:paraId="0000010C">
            <w:pPr>
              <w:numPr>
                <w:ilvl w:val="1"/>
                <w:numId w:val="2"/>
              </w:numPr>
              <w:spacing w:line="240" w:lineRule="auto"/>
              <w:ind w:left="1440" w:hanging="360"/>
              <w:jc w:val="both"/>
            </w:pPr>
            <w:r w:rsidDel="00000000" w:rsidR="00000000" w:rsidRPr="00000000">
              <w:rPr>
                <w:rtl w:val="0"/>
              </w:rPr>
              <w:t xml:space="preserve">Think: What do you think your noticing mean?</w:t>
            </w:r>
          </w:p>
          <w:p w:rsidR="00000000" w:rsidDel="00000000" w:rsidP="00000000" w:rsidRDefault="00000000" w:rsidRPr="00000000" w14:paraId="0000010D">
            <w:pPr>
              <w:numPr>
                <w:ilvl w:val="1"/>
                <w:numId w:val="2"/>
              </w:numPr>
              <w:spacing w:line="240" w:lineRule="auto"/>
              <w:ind w:left="1440" w:hanging="360"/>
              <w:jc w:val="both"/>
            </w:pPr>
            <w:r w:rsidDel="00000000" w:rsidR="00000000" w:rsidRPr="00000000">
              <w:rPr>
                <w:rtl w:val="0"/>
              </w:rPr>
              <w:t xml:space="preserve">Wonder: Create a question that you would like to explore further based on your noticings and conjectures?</w:t>
            </w:r>
          </w:p>
          <w:p w:rsidR="00000000" w:rsidDel="00000000" w:rsidP="00000000" w:rsidRDefault="00000000" w:rsidRPr="00000000" w14:paraId="0000010E">
            <w:pPr>
              <w:spacing w:line="240" w:lineRule="auto"/>
              <w:ind w:left="1440" w:firstLine="0"/>
              <w:jc w:val="both"/>
              <w:rPr/>
            </w:pPr>
            <w:r w:rsidDel="00000000" w:rsidR="00000000" w:rsidRPr="00000000">
              <w:rPr>
                <w:rtl w:val="0"/>
              </w:rPr>
            </w:r>
          </w:p>
          <w:p w:rsidR="00000000" w:rsidDel="00000000" w:rsidP="00000000" w:rsidRDefault="00000000" w:rsidRPr="00000000" w14:paraId="0000010F">
            <w:pPr>
              <w:numPr>
                <w:ilvl w:val="0"/>
                <w:numId w:val="2"/>
              </w:numPr>
              <w:spacing w:line="240" w:lineRule="auto"/>
              <w:ind w:left="720" w:hanging="360"/>
              <w:jc w:val="both"/>
            </w:pPr>
            <w:r w:rsidDel="00000000" w:rsidR="00000000" w:rsidRPr="00000000">
              <w:rPr>
                <w:rtl w:val="0"/>
              </w:rPr>
              <w:t xml:space="preserve">Discuss with the students their conjectures and wonderings. </w:t>
            </w:r>
          </w:p>
        </w:tc>
      </w:tr>
      <w:tr>
        <w:trPr>
          <w:trHeight w:val="10020" w:hRule="atLeast"/>
        </w:trPr>
        <w:tc>
          <w:tcPr>
            <w:shd w:fill="auto" w:val="clear"/>
          </w:tcPr>
          <w:p w:rsidR="00000000" w:rsidDel="00000000" w:rsidP="00000000" w:rsidRDefault="00000000" w:rsidRPr="00000000" w14:paraId="00000112">
            <w:pPr>
              <w:spacing w:line="240" w:lineRule="auto"/>
              <w:jc w:val="both"/>
              <w:rPr>
                <w:b w:val="1"/>
                <w:sz w:val="28"/>
                <w:szCs w:val="28"/>
              </w:rPr>
            </w:pPr>
            <w:r w:rsidDel="00000000" w:rsidR="00000000" w:rsidRPr="00000000">
              <w:rPr>
                <w:b w:val="1"/>
                <w:sz w:val="28"/>
                <w:szCs w:val="28"/>
                <w:rtl w:val="0"/>
              </w:rPr>
              <w:t xml:space="preserve">Explore</w:t>
            </w:r>
          </w:p>
        </w:tc>
        <w:tc>
          <w:tcPr>
            <w:gridSpan w:val="3"/>
            <w:shd w:fill="auto" w:val="clear"/>
          </w:tcPr>
          <w:p w:rsidR="00000000" w:rsidDel="00000000" w:rsidP="00000000" w:rsidRDefault="00000000" w:rsidRPr="00000000" w14:paraId="00000113">
            <w:pPr>
              <w:spacing w:after="480" w:before="100" w:line="240" w:lineRule="auto"/>
              <w:rPr/>
            </w:pPr>
            <w:r w:rsidDel="00000000" w:rsidR="00000000" w:rsidRPr="00000000">
              <w:rPr>
                <w:rtl w:val="0"/>
              </w:rPr>
              <w:t xml:space="preserve">The students will explore this experiment for two weeks. </w:t>
            </w:r>
          </w:p>
          <w:p w:rsidR="00000000" w:rsidDel="00000000" w:rsidP="00000000" w:rsidRDefault="00000000" w:rsidRPr="00000000" w14:paraId="00000114">
            <w:pPr>
              <w:spacing w:after="480" w:before="100" w:line="240" w:lineRule="auto"/>
              <w:rPr/>
            </w:pPr>
            <w:r w:rsidDel="00000000" w:rsidR="00000000" w:rsidRPr="00000000">
              <w:rPr>
                <w:b w:val="1"/>
                <w:rtl w:val="0"/>
              </w:rPr>
              <w:t xml:space="preserve">Day 1</w:t>
            </w:r>
            <w:r w:rsidDel="00000000" w:rsidR="00000000" w:rsidRPr="00000000">
              <w:rPr>
                <w:rtl w:val="0"/>
              </w:rPr>
              <w:t xml:space="preserve">- Teacher will introduce the RGB light sensor and the IoT nodes, mobile nodes and how data is read in the COSMOS Toolkit Framework. Expectations and rationale of this experiment will be given to prepare the students for the whole activity.</w:t>
            </w:r>
          </w:p>
          <w:p w:rsidR="00000000" w:rsidDel="00000000" w:rsidP="00000000" w:rsidRDefault="00000000" w:rsidRPr="00000000" w14:paraId="00000115">
            <w:pPr>
              <w:spacing w:after="480" w:before="100" w:line="240" w:lineRule="auto"/>
              <w:rPr/>
            </w:pPr>
            <w:r w:rsidDel="00000000" w:rsidR="00000000" w:rsidRPr="00000000">
              <w:rPr>
                <w:rtl w:val="0"/>
              </w:rPr>
              <w:t xml:space="preserve">The class will be divided into four groups. Group 1 will do the Experiment A while Groups 2-4 will perform Experiment B. The different teams will  set-up the experiment.</w:t>
            </w:r>
          </w:p>
          <w:p w:rsidR="00000000" w:rsidDel="00000000" w:rsidP="00000000" w:rsidRDefault="00000000" w:rsidRPr="00000000" w14:paraId="00000116">
            <w:pPr>
              <w:spacing w:after="480" w:before="100" w:line="240" w:lineRule="auto"/>
              <w:rPr/>
            </w:pPr>
            <w:r w:rsidDel="00000000" w:rsidR="00000000" w:rsidRPr="00000000">
              <w:rPr>
                <w:b w:val="1"/>
                <w:rtl w:val="0"/>
              </w:rPr>
              <w:t xml:space="preserve">Day 2-7 </w:t>
            </w:r>
            <w:r w:rsidDel="00000000" w:rsidR="00000000" w:rsidRPr="00000000">
              <w:rPr>
                <w:rtl w:val="0"/>
              </w:rPr>
              <w:t xml:space="preserve">Nurture germination and growth. The students will spend 10 minutes, before every class, watering their plants, making sure the temperature is at least 20C and exposed to light. The Brassica rapa plants should be breaking the surface and sprouting leaves very soon!</w:t>
            </w:r>
          </w:p>
          <w:p w:rsidR="00000000" w:rsidDel="00000000" w:rsidP="00000000" w:rsidRDefault="00000000" w:rsidRPr="00000000" w14:paraId="00000117">
            <w:pPr>
              <w:spacing w:after="480" w:before="100" w:line="240" w:lineRule="auto"/>
              <w:rPr/>
            </w:pPr>
            <w:r w:rsidDel="00000000" w:rsidR="00000000" w:rsidRPr="00000000">
              <w:rPr>
                <w:b w:val="1"/>
                <w:rtl w:val="0"/>
              </w:rPr>
              <w:t xml:space="preserve">Day 8- 14 </w:t>
            </w:r>
            <w:r w:rsidDel="00000000" w:rsidR="00000000" w:rsidRPr="00000000">
              <w:rPr>
                <w:rtl w:val="0"/>
              </w:rPr>
              <w:t xml:space="preserve">Students will start observing the results on the chronograph and record them in their graphic organizer.</w:t>
            </w:r>
          </w:p>
          <w:p w:rsidR="00000000" w:rsidDel="00000000" w:rsidP="00000000" w:rsidRDefault="00000000" w:rsidRPr="00000000" w14:paraId="00000118">
            <w:pPr>
              <w:spacing w:after="480" w:before="100" w:line="240" w:lineRule="auto"/>
              <w:rPr/>
            </w:pPr>
            <w:r w:rsidDel="00000000" w:rsidR="00000000" w:rsidRPr="00000000">
              <w:rPr>
                <w:b w:val="1"/>
                <w:rtl w:val="0"/>
              </w:rPr>
              <w:t xml:space="preserve">Experimental A ( Positive Control Group ) </w:t>
            </w:r>
            <w:r w:rsidDel="00000000" w:rsidR="00000000" w:rsidRPr="00000000">
              <w:rPr>
                <w:rtl w:val="0"/>
              </w:rPr>
              <w:t xml:space="preserve">The set-up will include 4-5 plants that will be planted in separate pots. This group of plants will be exposed to the natural sunlight. This will remain near the window from Day 2-14.</w:t>
            </w:r>
          </w:p>
          <w:p w:rsidR="00000000" w:rsidDel="00000000" w:rsidP="00000000" w:rsidRDefault="00000000" w:rsidRPr="00000000" w14:paraId="00000119">
            <w:pPr>
              <w:widowControl w:val="0"/>
              <w:spacing w:line="240" w:lineRule="auto"/>
              <w:rPr>
                <w:b w:val="1"/>
              </w:rPr>
            </w:pPr>
            <w:r w:rsidDel="00000000" w:rsidR="00000000" w:rsidRPr="00000000">
              <w:rPr>
                <w:b w:val="1"/>
                <w:rtl w:val="0"/>
              </w:rPr>
              <w:t xml:space="preserve">Experimental B ( Experimental Group )</w:t>
            </w:r>
          </w:p>
          <w:p w:rsidR="00000000" w:rsidDel="00000000" w:rsidP="00000000" w:rsidRDefault="00000000" w:rsidRPr="00000000" w14:paraId="0000011A">
            <w:pPr>
              <w:widowControl w:val="0"/>
              <w:spacing w:line="240" w:lineRule="auto"/>
              <w:rPr>
                <w:b w:val="1"/>
              </w:rPr>
            </w:pPr>
            <w:r w:rsidDel="00000000" w:rsidR="00000000" w:rsidRPr="00000000">
              <w:rPr>
                <w:rtl w:val="0"/>
              </w:rPr>
              <w:t xml:space="preserve">The set-up will include 4-5 plants that will be planted in separate pots. This group of plants will not be exposed to the sunlight on Day 8, instead the source of light will be coming from the bulbs of colors green, blue, red.</w:t>
            </w:r>
            <w:r w:rsidDel="00000000" w:rsidR="00000000" w:rsidRPr="00000000">
              <w:rPr>
                <w:rtl w:val="0"/>
              </w:rPr>
            </w:r>
          </w:p>
          <w:p w:rsidR="00000000" w:rsidDel="00000000" w:rsidP="00000000" w:rsidRDefault="00000000" w:rsidRPr="00000000" w14:paraId="0000011B">
            <w:pPr>
              <w:widowControl w:val="0"/>
              <w:spacing w:line="240" w:lineRule="auto"/>
              <w:rPr>
                <w:b w:val="1"/>
              </w:rPr>
            </w:pPr>
            <w:r w:rsidDel="00000000" w:rsidR="00000000" w:rsidRPr="00000000">
              <w:rPr>
                <w:rtl w:val="0"/>
              </w:rPr>
            </w:r>
          </w:p>
          <w:p w:rsidR="00000000" w:rsidDel="00000000" w:rsidP="00000000" w:rsidRDefault="00000000" w:rsidRPr="00000000" w14:paraId="0000011C">
            <w:pPr>
              <w:widowControl w:val="0"/>
              <w:spacing w:line="240" w:lineRule="auto"/>
              <w:rPr>
                <w:b w:val="1"/>
              </w:rPr>
            </w:pPr>
            <w:r w:rsidDel="00000000" w:rsidR="00000000" w:rsidRPr="00000000">
              <w:rPr>
                <w:b w:val="1"/>
                <w:rtl w:val="0"/>
              </w:rPr>
              <w:t xml:space="preserve">Constant Variables:</w:t>
            </w:r>
          </w:p>
          <w:p w:rsidR="00000000" w:rsidDel="00000000" w:rsidP="00000000" w:rsidRDefault="00000000" w:rsidRPr="00000000" w14:paraId="0000011D">
            <w:pPr>
              <w:widowControl w:val="0"/>
              <w:spacing w:line="240" w:lineRule="auto"/>
              <w:rPr/>
            </w:pPr>
            <w:r w:rsidDel="00000000" w:rsidR="00000000" w:rsidRPr="00000000">
              <w:rPr>
                <w:rtl w:val="0"/>
              </w:rPr>
              <w:t xml:space="preserve">amount of water, fertilizer, humidity, size of the pots</w:t>
            </w:r>
          </w:p>
          <w:p w:rsidR="00000000" w:rsidDel="00000000" w:rsidP="00000000" w:rsidRDefault="00000000" w:rsidRPr="00000000" w14:paraId="0000011E">
            <w:pPr>
              <w:spacing w:after="480" w:before="100" w:line="240" w:lineRule="auto"/>
              <w:rPr/>
            </w:pPr>
            <w:r w:rsidDel="00000000" w:rsidR="00000000" w:rsidRPr="00000000">
              <w:rPr>
                <w:rtl w:val="0"/>
              </w:rPr>
            </w:r>
          </w:p>
          <w:p w:rsidR="00000000" w:rsidDel="00000000" w:rsidP="00000000" w:rsidRDefault="00000000" w:rsidRPr="00000000" w14:paraId="0000011F">
            <w:pPr>
              <w:spacing w:after="480" w:before="100" w:line="240" w:lineRule="auto"/>
              <w:rPr/>
            </w:pPr>
            <w:r w:rsidDel="00000000" w:rsidR="00000000" w:rsidRPr="00000000">
              <w:rPr>
                <w:rtl w:val="0"/>
              </w:rPr>
            </w:r>
          </w:p>
          <w:p w:rsidR="00000000" w:rsidDel="00000000" w:rsidP="00000000" w:rsidRDefault="00000000" w:rsidRPr="00000000" w14:paraId="00000120">
            <w:pPr>
              <w:spacing w:after="480" w:before="100" w:line="360" w:lineRule="auto"/>
              <w:rPr>
                <w:sz w:val="24"/>
                <w:szCs w:val="24"/>
              </w:rPr>
            </w:pPr>
            <w:r w:rsidDel="00000000" w:rsidR="00000000" w:rsidRPr="00000000">
              <w:rPr>
                <w:rtl w:val="0"/>
              </w:rPr>
            </w:r>
          </w:p>
          <w:p w:rsidR="00000000" w:rsidDel="00000000" w:rsidP="00000000" w:rsidRDefault="00000000" w:rsidRPr="00000000" w14:paraId="00000121">
            <w:pPr>
              <w:spacing w:after="480" w:before="100" w:line="360" w:lineRule="auto"/>
              <w:jc w:val="center"/>
              <w:rPr>
                <w:sz w:val="24"/>
                <w:szCs w:val="24"/>
              </w:rPr>
            </w:pPr>
            <w:r w:rsidDel="00000000" w:rsidR="00000000" w:rsidRPr="00000000">
              <w:rPr>
                <w:rtl w:val="0"/>
              </w:rPr>
            </w:r>
          </w:p>
          <w:p w:rsidR="00000000" w:rsidDel="00000000" w:rsidP="00000000" w:rsidRDefault="00000000" w:rsidRPr="00000000" w14:paraId="00000122">
            <w:pPr>
              <w:spacing w:after="480" w:before="100" w:line="360" w:lineRule="auto"/>
              <w:rPr/>
            </w:pPr>
            <w:r w:rsidDel="00000000" w:rsidR="00000000" w:rsidRPr="00000000">
              <w:rPr>
                <w:rtl w:val="0"/>
              </w:rPr>
            </w:r>
          </w:p>
        </w:tc>
      </w:tr>
      <w:tr>
        <w:trPr>
          <w:trHeight w:val="240" w:hRule="atLeast"/>
        </w:trPr>
        <w:tc>
          <w:tcPr>
            <w:shd w:fill="auto" w:val="clear"/>
          </w:tcPr>
          <w:p w:rsidR="00000000" w:rsidDel="00000000" w:rsidP="00000000" w:rsidRDefault="00000000" w:rsidRPr="00000000" w14:paraId="00000125">
            <w:pPr>
              <w:spacing w:line="240" w:lineRule="auto"/>
              <w:jc w:val="both"/>
              <w:rPr>
                <w:b w:val="1"/>
                <w:sz w:val="28"/>
                <w:szCs w:val="28"/>
              </w:rPr>
            </w:pPr>
            <w:r w:rsidDel="00000000" w:rsidR="00000000" w:rsidRPr="00000000">
              <w:rPr>
                <w:b w:val="1"/>
                <w:sz w:val="28"/>
                <w:szCs w:val="28"/>
                <w:rtl w:val="0"/>
              </w:rPr>
              <w:t xml:space="preserve">Explain</w:t>
            </w:r>
          </w:p>
        </w:tc>
        <w:tc>
          <w:tcPr>
            <w:gridSpan w:val="3"/>
            <w:shd w:fill="auto" w:val="clear"/>
          </w:tcPr>
          <w:p w:rsidR="00000000" w:rsidDel="00000000" w:rsidP="00000000" w:rsidRDefault="00000000" w:rsidRPr="00000000" w14:paraId="00000126">
            <w:pPr>
              <w:numPr>
                <w:ilvl w:val="0"/>
                <w:numId w:val="3"/>
              </w:numPr>
              <w:tabs>
                <w:tab w:val="left" w:pos="1508"/>
              </w:tabs>
              <w:spacing w:line="240" w:lineRule="auto"/>
              <w:ind w:left="720" w:hanging="360"/>
              <w:jc w:val="both"/>
            </w:pPr>
            <w:r w:rsidDel="00000000" w:rsidR="00000000" w:rsidRPr="00000000">
              <w:rPr>
                <w:rtl w:val="0"/>
              </w:rPr>
              <w:t xml:space="preserve">Within </w:t>
            </w:r>
            <w:r w:rsidDel="00000000" w:rsidR="00000000" w:rsidRPr="00000000">
              <w:rPr>
                <w:rtl w:val="0"/>
              </w:rPr>
              <w:t xml:space="preserve">their groups, the students will discuss their observations, their findings, questions, multiple representations of the results and trends based on the data.</w:t>
            </w:r>
          </w:p>
          <w:p w:rsidR="00000000" w:rsidDel="00000000" w:rsidP="00000000" w:rsidRDefault="00000000" w:rsidRPr="00000000" w14:paraId="00000127">
            <w:pPr>
              <w:numPr>
                <w:ilvl w:val="0"/>
                <w:numId w:val="3"/>
              </w:numPr>
              <w:tabs>
                <w:tab w:val="left" w:pos="1508"/>
              </w:tabs>
              <w:spacing w:line="240" w:lineRule="auto"/>
              <w:ind w:left="720" w:hanging="360"/>
              <w:jc w:val="both"/>
            </w:pPr>
            <w:r w:rsidDel="00000000" w:rsidR="00000000" w:rsidRPr="00000000">
              <w:rPr>
                <w:rtl w:val="0"/>
              </w:rPr>
              <w:t xml:space="preserve">In a gallery walk/powerpoint presentations, the  students will present all of their data and make connections across the different groups. They can use this space to discuss results and trends across the groups.</w:t>
            </w:r>
          </w:p>
          <w:p w:rsidR="00000000" w:rsidDel="00000000" w:rsidP="00000000" w:rsidRDefault="00000000" w:rsidRPr="00000000" w14:paraId="00000128">
            <w:pPr>
              <w:numPr>
                <w:ilvl w:val="0"/>
                <w:numId w:val="3"/>
              </w:numPr>
              <w:tabs>
                <w:tab w:val="left" w:pos="1508"/>
              </w:tabs>
              <w:spacing w:line="240" w:lineRule="auto"/>
              <w:ind w:left="720" w:hanging="360"/>
              <w:jc w:val="both"/>
              <w:rPr>
                <w:u w:val="none"/>
              </w:rPr>
            </w:pPr>
            <w:r w:rsidDel="00000000" w:rsidR="00000000" w:rsidRPr="00000000">
              <w:rPr>
                <w:rtl w:val="0"/>
              </w:rPr>
              <w:t xml:space="preserve">The class will be able to find out how these different colors of light emitting different wavelengths affect plant growth based on their findings.</w:t>
            </w:r>
          </w:p>
          <w:p w:rsidR="00000000" w:rsidDel="00000000" w:rsidP="00000000" w:rsidRDefault="00000000" w:rsidRPr="00000000" w14:paraId="00000129">
            <w:pPr>
              <w:numPr>
                <w:ilvl w:val="0"/>
                <w:numId w:val="3"/>
              </w:numPr>
              <w:tabs>
                <w:tab w:val="left" w:pos="1508"/>
              </w:tabs>
              <w:spacing w:line="240" w:lineRule="auto"/>
              <w:ind w:left="720" w:hanging="360"/>
              <w:jc w:val="both"/>
            </w:pPr>
            <w:r w:rsidDel="00000000" w:rsidR="00000000" w:rsidRPr="00000000">
              <w:rPr>
                <w:rtl w:val="0"/>
              </w:rPr>
              <w:t xml:space="preserve">Questions will be entertained by the group presenting for clarifications.</w:t>
            </w:r>
          </w:p>
          <w:p w:rsidR="00000000" w:rsidDel="00000000" w:rsidP="00000000" w:rsidRDefault="00000000" w:rsidRPr="00000000" w14:paraId="0000012A">
            <w:pPr>
              <w:numPr>
                <w:ilvl w:val="0"/>
                <w:numId w:val="3"/>
              </w:numPr>
              <w:tabs>
                <w:tab w:val="left" w:pos="1508"/>
              </w:tabs>
              <w:spacing w:line="240" w:lineRule="auto"/>
              <w:ind w:left="720" w:hanging="360"/>
              <w:jc w:val="both"/>
              <w:rPr>
                <w:u w:val="none"/>
              </w:rPr>
            </w:pPr>
            <w:r w:rsidDel="00000000" w:rsidR="00000000" w:rsidRPr="00000000">
              <w:rPr>
                <w:rtl w:val="0"/>
              </w:rPr>
              <w:t xml:space="preserve">A rubric will be given for them to give feedback/peer evaluations.</w:t>
            </w:r>
          </w:p>
          <w:p w:rsidR="00000000" w:rsidDel="00000000" w:rsidP="00000000" w:rsidRDefault="00000000" w:rsidRPr="00000000" w14:paraId="0000012B">
            <w:pPr>
              <w:tabs>
                <w:tab w:val="left" w:pos="1508"/>
              </w:tabs>
              <w:spacing w:line="240" w:lineRule="auto"/>
              <w:jc w:val="both"/>
              <w:rPr/>
            </w:pPr>
            <w:r w:rsidDel="00000000" w:rsidR="00000000" w:rsidRPr="00000000">
              <w:rPr>
                <w:rtl w:val="0"/>
              </w:rPr>
            </w:r>
          </w:p>
        </w:tc>
      </w:tr>
      <w:tr>
        <w:tc>
          <w:tcPr>
            <w:shd w:fill="auto" w:val="clear"/>
          </w:tcPr>
          <w:p w:rsidR="00000000" w:rsidDel="00000000" w:rsidP="00000000" w:rsidRDefault="00000000" w:rsidRPr="00000000" w14:paraId="0000012E">
            <w:pPr>
              <w:spacing w:line="240" w:lineRule="auto"/>
              <w:jc w:val="both"/>
              <w:rPr>
                <w:b w:val="1"/>
                <w:sz w:val="28"/>
                <w:szCs w:val="28"/>
              </w:rPr>
            </w:pPr>
            <w:r w:rsidDel="00000000" w:rsidR="00000000" w:rsidRPr="00000000">
              <w:rPr>
                <w:b w:val="1"/>
                <w:sz w:val="28"/>
                <w:szCs w:val="28"/>
                <w:rtl w:val="0"/>
              </w:rPr>
              <w:t xml:space="preserve">Extend </w:t>
            </w:r>
          </w:p>
        </w:tc>
        <w:tc>
          <w:tcPr>
            <w:gridSpan w:val="3"/>
            <w:shd w:fill="auto" w:val="clear"/>
          </w:tcPr>
          <w:p w:rsidR="00000000" w:rsidDel="00000000" w:rsidP="00000000" w:rsidRDefault="00000000" w:rsidRPr="00000000" w14:paraId="0000012F">
            <w:pPr>
              <w:spacing w:line="240" w:lineRule="auto"/>
              <w:jc w:val="both"/>
              <w:rPr/>
            </w:pPr>
            <w:r w:rsidDel="00000000" w:rsidR="00000000" w:rsidRPr="00000000">
              <w:rPr>
                <w:rtl w:val="0"/>
              </w:rPr>
              <w:t xml:space="preserve">Possible extension of this expe   </w:t>
            </w:r>
          </w:p>
          <w:p w:rsidR="00000000" w:rsidDel="00000000" w:rsidP="00000000" w:rsidRDefault="00000000" w:rsidRPr="00000000" w14:paraId="00000130">
            <w:pPr>
              <w:spacing w:line="240" w:lineRule="auto"/>
              <w:jc w:val="both"/>
              <w:rPr/>
            </w:pPr>
            <w:r w:rsidDel="00000000" w:rsidR="00000000" w:rsidRPr="00000000">
              <w:rPr>
                <w:rtl w:val="0"/>
              </w:rPr>
              <w:t xml:space="preserve">\riment as a </w:t>
            </w:r>
            <w:r w:rsidDel="00000000" w:rsidR="00000000" w:rsidRPr="00000000">
              <w:rPr>
                <w:b w:val="1"/>
                <w:rtl w:val="0"/>
              </w:rPr>
              <w:t xml:space="preserve">project</w:t>
            </w:r>
            <w:r w:rsidDel="00000000" w:rsidR="00000000" w:rsidRPr="00000000">
              <w:rPr>
                <w:rtl w:val="0"/>
              </w:rPr>
              <w:t xml:space="preserve"> will be to investigate how distance of the light emitted by the bulbs affects plant growth. Students can stay in their original groupings but then perform the experiment with 2-3 different plants using the same colored light bulbs they use in the team but have them set-up at different distances. Example, one at ½ foot, 1 ruler and the third 1 ½ feet away from the plants.</w:t>
            </w:r>
          </w:p>
          <w:p w:rsidR="00000000" w:rsidDel="00000000" w:rsidP="00000000" w:rsidRDefault="00000000" w:rsidRPr="00000000" w14:paraId="00000131">
            <w:pPr>
              <w:spacing w:line="240" w:lineRule="auto"/>
              <w:jc w:val="both"/>
              <w:rPr/>
            </w:pPr>
            <w:r w:rsidDel="00000000" w:rsidR="00000000" w:rsidRPr="00000000">
              <w:rPr>
                <w:rtl w:val="0"/>
              </w:rPr>
            </w:r>
          </w:p>
          <w:p w:rsidR="00000000" w:rsidDel="00000000" w:rsidP="00000000" w:rsidRDefault="00000000" w:rsidRPr="00000000" w14:paraId="00000132">
            <w:pPr>
              <w:spacing w:line="240" w:lineRule="auto"/>
              <w:jc w:val="both"/>
              <w:rPr/>
            </w:pPr>
            <w:r w:rsidDel="00000000" w:rsidR="00000000" w:rsidRPr="00000000">
              <w:rPr>
                <w:rtl w:val="0"/>
              </w:rPr>
              <w:t xml:space="preserve">Powerpoint, Prezzi or Powtoons can be used for creative presentations of the Project.</w:t>
            </w:r>
          </w:p>
          <w:p w:rsidR="00000000" w:rsidDel="00000000" w:rsidP="00000000" w:rsidRDefault="00000000" w:rsidRPr="00000000" w14:paraId="00000133">
            <w:pPr>
              <w:spacing w:line="240" w:lineRule="auto"/>
              <w:jc w:val="both"/>
              <w:rPr/>
            </w:pPr>
            <w:r w:rsidDel="00000000" w:rsidR="00000000" w:rsidRPr="00000000">
              <w:rPr>
                <w:rtl w:val="0"/>
              </w:rPr>
            </w:r>
          </w:p>
        </w:tc>
      </w:tr>
      <w:tr>
        <w:tc>
          <w:tcPr>
            <w:shd w:fill="auto" w:val="clear"/>
          </w:tcPr>
          <w:p w:rsidR="00000000" w:rsidDel="00000000" w:rsidP="00000000" w:rsidRDefault="00000000" w:rsidRPr="00000000" w14:paraId="00000136">
            <w:pPr>
              <w:spacing w:line="240" w:lineRule="auto"/>
              <w:jc w:val="both"/>
              <w:rPr>
                <w:b w:val="1"/>
                <w:sz w:val="28"/>
                <w:szCs w:val="28"/>
              </w:rPr>
            </w:pPr>
            <w:r w:rsidDel="00000000" w:rsidR="00000000" w:rsidRPr="00000000">
              <w:rPr>
                <w:b w:val="1"/>
                <w:sz w:val="28"/>
                <w:szCs w:val="28"/>
                <w:rtl w:val="0"/>
              </w:rPr>
              <w:t xml:space="preserve">Evaluate</w:t>
            </w:r>
          </w:p>
        </w:tc>
        <w:tc>
          <w:tcPr>
            <w:gridSpan w:val="3"/>
            <w:shd w:fill="auto" w:val="clear"/>
          </w:tcPr>
          <w:p w:rsidR="00000000" w:rsidDel="00000000" w:rsidP="00000000" w:rsidRDefault="00000000" w:rsidRPr="00000000" w14:paraId="00000137">
            <w:pPr>
              <w:spacing w:line="240" w:lineRule="auto"/>
              <w:jc w:val="both"/>
              <w:rPr/>
            </w:pPr>
            <w:r w:rsidDel="00000000" w:rsidR="00000000" w:rsidRPr="00000000">
              <w:rPr>
                <w:rtl w:val="0"/>
              </w:rPr>
              <w:t xml:space="preserve">Find out if the students were able to accomplish the main goal/learning target/essential questions posted before the experiment started. </w:t>
            </w:r>
          </w:p>
          <w:p w:rsidR="00000000" w:rsidDel="00000000" w:rsidP="00000000" w:rsidRDefault="00000000" w:rsidRPr="00000000" w14:paraId="00000138">
            <w:pPr>
              <w:spacing w:line="240" w:lineRule="auto"/>
              <w:jc w:val="both"/>
              <w:rPr/>
            </w:pPr>
            <w:r w:rsidDel="00000000" w:rsidR="00000000" w:rsidRPr="00000000">
              <w:rPr>
                <w:rtl w:val="0"/>
              </w:rPr>
            </w:r>
          </w:p>
          <w:p w:rsidR="00000000" w:rsidDel="00000000" w:rsidP="00000000" w:rsidRDefault="00000000" w:rsidRPr="00000000" w14:paraId="00000139">
            <w:pPr>
              <w:spacing w:line="240" w:lineRule="auto"/>
              <w:jc w:val="both"/>
              <w:rPr/>
            </w:pPr>
            <w:r w:rsidDel="00000000" w:rsidR="00000000" w:rsidRPr="00000000">
              <w:rPr>
                <w:rtl w:val="0"/>
              </w:rPr>
              <w:t xml:space="preserve">Let students present their findings and let them discuss among their classmates and entertain questions regarding the results. </w:t>
            </w:r>
          </w:p>
          <w:p w:rsidR="00000000" w:rsidDel="00000000" w:rsidP="00000000" w:rsidRDefault="00000000" w:rsidRPr="00000000" w14:paraId="0000013A">
            <w:pPr>
              <w:spacing w:line="240" w:lineRule="auto"/>
              <w:jc w:val="both"/>
              <w:rPr/>
            </w:pPr>
            <w:r w:rsidDel="00000000" w:rsidR="00000000" w:rsidRPr="00000000">
              <w:rPr>
                <w:rtl w:val="0"/>
              </w:rPr>
            </w:r>
          </w:p>
          <w:p w:rsidR="00000000" w:rsidDel="00000000" w:rsidP="00000000" w:rsidRDefault="00000000" w:rsidRPr="00000000" w14:paraId="0000013B">
            <w:pPr>
              <w:spacing w:line="240" w:lineRule="auto"/>
              <w:jc w:val="both"/>
              <w:rPr/>
            </w:pPr>
            <w:r w:rsidDel="00000000" w:rsidR="00000000" w:rsidRPr="00000000">
              <w:rPr>
                <w:rtl w:val="0"/>
              </w:rPr>
              <w:t xml:space="preserve">Students and teacher will evaluate the success of the experiment of the other groups by asking relevant questions based on their presentations. A rubric will be used to give specific feedback to the work of their peers.</w:t>
            </w:r>
          </w:p>
          <w:p w:rsidR="00000000" w:rsidDel="00000000" w:rsidP="00000000" w:rsidRDefault="00000000" w:rsidRPr="00000000" w14:paraId="0000013C">
            <w:pPr>
              <w:spacing w:line="240" w:lineRule="auto"/>
              <w:jc w:val="both"/>
              <w:rPr/>
            </w:pPr>
            <w:r w:rsidDel="00000000" w:rsidR="00000000" w:rsidRPr="00000000">
              <w:rPr>
                <w:rtl w:val="0"/>
              </w:rPr>
            </w:r>
          </w:p>
        </w:tc>
      </w:tr>
      <w:tr>
        <w:tc>
          <w:tcPr>
            <w:shd w:fill="auto" w:val="clear"/>
          </w:tcPr>
          <w:p w:rsidR="00000000" w:rsidDel="00000000" w:rsidP="00000000" w:rsidRDefault="00000000" w:rsidRPr="00000000" w14:paraId="0000013F">
            <w:pPr>
              <w:spacing w:line="240" w:lineRule="auto"/>
              <w:jc w:val="both"/>
              <w:rPr>
                <w:b w:val="1"/>
                <w:sz w:val="28"/>
                <w:szCs w:val="28"/>
              </w:rPr>
            </w:pPr>
            <w:r w:rsidDel="00000000" w:rsidR="00000000" w:rsidRPr="00000000">
              <w:rPr>
                <w:b w:val="1"/>
                <w:sz w:val="28"/>
                <w:szCs w:val="28"/>
                <w:rtl w:val="0"/>
              </w:rPr>
              <w:t xml:space="preserve">Differentiation</w:t>
            </w:r>
          </w:p>
        </w:tc>
        <w:tc>
          <w:tcPr>
            <w:gridSpan w:val="3"/>
            <w:shd w:fill="auto" w:val="clear"/>
          </w:tcPr>
          <w:p w:rsidR="00000000" w:rsidDel="00000000" w:rsidP="00000000" w:rsidRDefault="00000000" w:rsidRPr="00000000" w14:paraId="00000140">
            <w:pPr>
              <w:spacing w:line="240" w:lineRule="auto"/>
              <w:jc w:val="both"/>
              <w:rPr/>
            </w:pPr>
            <w:r w:rsidDel="00000000" w:rsidR="00000000" w:rsidRPr="00000000">
              <w:rPr>
                <w:rtl w:val="0"/>
              </w:rPr>
              <w:t xml:space="preserve">Students will be grouped heterogeneously. Each group will be expected to meet the same standards. Graphic organizers and vocabulary sheets will be available for students to use. </w:t>
            </w:r>
          </w:p>
        </w:tc>
      </w:tr>
    </w:tbl>
    <w:p w:rsidR="00000000" w:rsidDel="00000000" w:rsidP="00000000" w:rsidRDefault="00000000" w:rsidRPr="00000000" w14:paraId="00000143">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144">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145">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146">
      <w:pPr>
        <w:spacing w:line="240" w:lineRule="auto"/>
        <w:ind w:left="-990"/>
        <w:jc w:val="center"/>
        <w:rPr>
          <w:b w:val="1"/>
          <w:sz w:val="36"/>
          <w:szCs w:val="36"/>
        </w:rPr>
      </w:pPr>
      <w:r w:rsidDel="00000000" w:rsidR="00000000" w:rsidRPr="00000000">
        <w:rPr>
          <w:rtl w:val="0"/>
        </w:rPr>
      </w:r>
    </w:p>
    <w:p w:rsidR="00000000" w:rsidDel="00000000" w:rsidP="00000000" w:rsidRDefault="00000000" w:rsidRPr="00000000" w14:paraId="00000147">
      <w:pPr>
        <w:spacing w:line="240" w:lineRule="auto"/>
        <w:rPr>
          <w:sz w:val="36"/>
          <w:szCs w:val="36"/>
        </w:rPr>
      </w:pPr>
      <w:r w:rsidDel="00000000" w:rsidR="00000000" w:rsidRPr="00000000">
        <w:rPr>
          <w:rtl w:val="0"/>
        </w:rPr>
      </w:r>
    </w:p>
    <w:p w:rsidR="00000000" w:rsidDel="00000000" w:rsidP="00000000" w:rsidRDefault="00000000" w:rsidRPr="00000000" w14:paraId="00000148">
      <w:pPr>
        <w:spacing w:line="240" w:lineRule="auto"/>
        <w:ind w:left="-990"/>
        <w:rPr>
          <w:rFonts w:ascii="Cambria" w:cs="Cambria" w:eastAsia="Cambria" w:hAnsi="Cambria"/>
        </w:rPr>
      </w:pPr>
      <w:r w:rsidDel="00000000" w:rsidR="00000000" w:rsidRPr="00000000">
        <w:rPr>
          <w:rtl w:val="0"/>
        </w:rPr>
      </w:r>
    </w:p>
    <w:p w:rsidR="00000000" w:rsidDel="00000000" w:rsidP="00000000" w:rsidRDefault="00000000" w:rsidRPr="00000000" w14:paraId="00000149">
      <w:pPr>
        <w:spacing w:line="240" w:lineRule="auto"/>
        <w:rPr>
          <w:sz w:val="36"/>
          <w:szCs w:val="36"/>
        </w:rPr>
      </w:pPr>
      <w:r w:rsidDel="00000000" w:rsidR="00000000" w:rsidRPr="00000000">
        <w:rPr>
          <w:rtl w:val="0"/>
        </w:rPr>
      </w:r>
    </w:p>
    <w:p w:rsidR="00000000" w:rsidDel="00000000" w:rsidP="00000000" w:rsidRDefault="00000000" w:rsidRPr="00000000" w14:paraId="0000014A">
      <w:pPr>
        <w:jc w:val="center"/>
        <w:rPr>
          <w:sz w:val="36"/>
          <w:szCs w:val="36"/>
        </w:rPr>
      </w:pPr>
      <w:r w:rsidDel="00000000" w:rsidR="00000000" w:rsidRPr="00000000">
        <w:rPr>
          <w:rtl w:val="0"/>
        </w:rPr>
      </w:r>
    </w:p>
    <w:sectPr>
      <w:pgSz w:h="15840" w:w="12240"/>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