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1755457" cy="390525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55457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2384107" cy="361950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4107" cy="361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2041207" cy="276225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1207" cy="276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Regression Models Along the Layers of Communication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2"/>
        <w:gridCol w:w="2822"/>
        <w:gridCol w:w="1136"/>
        <w:gridCol w:w="3958"/>
        <w:tblGridChange w:id="0">
          <w:tblGrid>
            <w:gridCol w:w="2272"/>
            <w:gridCol w:w="2822"/>
            <w:gridCol w:w="1136"/>
            <w:gridCol w:w="3958"/>
          </w:tblGrid>
        </w:tblGridChange>
      </w:tblGrid>
      <w:tr>
        <w:trPr>
          <w:trHeight w:val="420" w:hRule="atLeast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6">
            <w:pPr>
              <w:spacing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6-12th Grade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8">
            <w:pPr>
              <w:spacing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A">
            <w:pPr>
              <w:spacing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Topic:  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What Regression model will best fit for the data sent along the line of communication over the network layers?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D">
            <w:pPr>
              <w:spacing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Materials: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COSMOS Toolkits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Ethernet Cable (wired)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One toolkit (WiFi access point)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One toolkit (WiFi client)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Pencil (colored)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Rulers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Clip board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Post-it Chart Paper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Markers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Graph Papers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Graphing Calculators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Graphic Organizers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60" w:hRule="atLeast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1C">
            <w:pPr>
              <w:spacing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93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300"/>
              <w:gridCol w:w="3300"/>
              <w:gridCol w:w="3330"/>
              <w:tblGridChange w:id="0">
                <w:tblGrid>
                  <w:gridCol w:w="3300"/>
                  <w:gridCol w:w="3300"/>
                  <w:gridCol w:w="3330"/>
                </w:tblGrid>
              </w:tblGridChange>
            </w:tblGrid>
            <w:tr>
              <w:trPr>
                <w:trHeight w:val="2220" w:hRule="atLeast"/>
              </w:trPr>
              <w:tc>
                <w:tcPr>
                  <w:shd w:fill="00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spacing w:line="240" w:lineRule="auto"/>
                    <w:rPr>
                      <w:b w:val="1"/>
                      <w:sz w:val="28"/>
                      <w:szCs w:val="28"/>
                      <w:highlight w:val="cyan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highlight w:val="cyan"/>
                      <w:rtl w:val="0"/>
                    </w:rPr>
                    <w:t xml:space="preserve">Science &amp; Engineering Practices (SEPs)</w:t>
                  </w:r>
                </w:p>
                <w:p w:rsidR="00000000" w:rsidDel="00000000" w:rsidP="00000000" w:rsidRDefault="00000000" w:rsidRPr="00000000" w14:paraId="0000001E">
                  <w:pPr>
                    <w:spacing w:line="240" w:lineRule="auto"/>
                    <w:rPr>
                      <w:b w:val="1"/>
                      <w:sz w:val="18"/>
                      <w:szCs w:val="18"/>
                      <w:highlight w:val="cy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F">
                  <w:pPr>
                    <w:spacing w:line="240" w:lineRule="auto"/>
                    <w:rPr>
                      <w:highlight w:val="cy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0">
                  <w:pPr>
                    <w:widowControl w:val="0"/>
                    <w:spacing w:line="240" w:lineRule="auto"/>
                    <w:rPr>
                      <w:b w:val="1"/>
                      <w:highlight w:val="cyan"/>
                    </w:rPr>
                  </w:pPr>
                  <w:r w:rsidDel="00000000" w:rsidR="00000000" w:rsidRPr="00000000">
                    <w:rPr>
                      <w:b w:val="1"/>
                      <w:highlight w:val="cyan"/>
                      <w:rtl w:val="0"/>
                    </w:rPr>
                    <w:t xml:space="preserve">Planning and Carrying Out Investigations</w:t>
                  </w:r>
                </w:p>
                <w:p w:rsidR="00000000" w:rsidDel="00000000" w:rsidP="00000000" w:rsidRDefault="00000000" w:rsidRPr="00000000" w14:paraId="00000021">
                  <w:pPr>
                    <w:widowControl w:val="0"/>
                    <w:spacing w:line="240" w:lineRule="auto"/>
                    <w:rPr>
                      <w:highlight w:val="cyan"/>
                    </w:rPr>
                  </w:pPr>
                  <w:r w:rsidDel="00000000" w:rsidR="00000000" w:rsidRPr="00000000">
                    <w:rPr>
                      <w:highlight w:val="cyan"/>
                      <w:rtl w:val="0"/>
                    </w:rPr>
                    <w:t xml:space="preserve">Planning and carrying out investigations to answer questions or test solutions</w:t>
                  </w:r>
                </w:p>
                <w:p w:rsidR="00000000" w:rsidDel="00000000" w:rsidP="00000000" w:rsidRDefault="00000000" w:rsidRPr="00000000" w14:paraId="00000022">
                  <w:pPr>
                    <w:widowControl w:val="0"/>
                    <w:spacing w:line="240" w:lineRule="auto"/>
                    <w:rPr>
                      <w:highlight w:val="cyan"/>
                    </w:rPr>
                  </w:pPr>
                  <w:r w:rsidDel="00000000" w:rsidR="00000000" w:rsidRPr="00000000">
                    <w:rPr>
                      <w:highlight w:val="cyan"/>
                      <w:rtl w:val="0"/>
                    </w:rPr>
                    <w:t xml:space="preserve">to problems in 6–8 builds on K–5 experiences and progresses to include</w:t>
                  </w:r>
                </w:p>
                <w:p w:rsidR="00000000" w:rsidDel="00000000" w:rsidP="00000000" w:rsidRDefault="00000000" w:rsidRPr="00000000" w14:paraId="00000023">
                  <w:pPr>
                    <w:widowControl w:val="0"/>
                    <w:spacing w:line="240" w:lineRule="auto"/>
                    <w:rPr>
                      <w:highlight w:val="cyan"/>
                    </w:rPr>
                  </w:pPr>
                  <w:r w:rsidDel="00000000" w:rsidR="00000000" w:rsidRPr="00000000">
                    <w:rPr>
                      <w:highlight w:val="cyan"/>
                      <w:rtl w:val="0"/>
                    </w:rPr>
                    <w:t xml:space="preserve">investigations that use multiple variables and provide evidence to support</w:t>
                  </w:r>
                </w:p>
                <w:p w:rsidR="00000000" w:rsidDel="00000000" w:rsidP="00000000" w:rsidRDefault="00000000" w:rsidRPr="00000000" w14:paraId="00000024">
                  <w:pPr>
                    <w:widowControl w:val="0"/>
                    <w:spacing w:line="240" w:lineRule="auto"/>
                    <w:rPr>
                      <w:highlight w:val="cyan"/>
                    </w:rPr>
                  </w:pPr>
                  <w:r w:rsidDel="00000000" w:rsidR="00000000" w:rsidRPr="00000000">
                    <w:rPr>
                      <w:highlight w:val="cyan"/>
                      <w:rtl w:val="0"/>
                    </w:rPr>
                    <w:t xml:space="preserve">explanations or design solutions. Plan an investigation individually and collaboratively, and in the design:</w:t>
                  </w:r>
                </w:p>
                <w:p w:rsidR="00000000" w:rsidDel="00000000" w:rsidP="00000000" w:rsidRDefault="00000000" w:rsidRPr="00000000" w14:paraId="00000025">
                  <w:pPr>
                    <w:widowControl w:val="0"/>
                    <w:spacing w:line="240" w:lineRule="auto"/>
                    <w:rPr>
                      <w:highlight w:val="cyan"/>
                    </w:rPr>
                  </w:pPr>
                  <w:r w:rsidDel="00000000" w:rsidR="00000000" w:rsidRPr="00000000">
                    <w:rPr>
                      <w:highlight w:val="cyan"/>
                      <w:rtl w:val="0"/>
                    </w:rPr>
                    <w:t xml:space="preserve">identify independent and dependent variables and controls, what tools</w:t>
                  </w:r>
                </w:p>
                <w:p w:rsidR="00000000" w:rsidDel="00000000" w:rsidP="00000000" w:rsidRDefault="00000000" w:rsidRPr="00000000" w14:paraId="00000026">
                  <w:pPr>
                    <w:widowControl w:val="0"/>
                    <w:spacing w:line="240" w:lineRule="auto"/>
                    <w:rPr>
                      <w:highlight w:val="cyan"/>
                    </w:rPr>
                  </w:pPr>
                  <w:r w:rsidDel="00000000" w:rsidR="00000000" w:rsidRPr="00000000">
                    <w:rPr>
                      <w:highlight w:val="cyan"/>
                      <w:rtl w:val="0"/>
                    </w:rPr>
                    <w:t xml:space="preserve">are needed to do the gathering, how measurements will be recorded, and</w:t>
                  </w:r>
                </w:p>
                <w:p w:rsidR="00000000" w:rsidDel="00000000" w:rsidP="00000000" w:rsidRDefault="00000000" w:rsidRPr="00000000" w14:paraId="00000027">
                  <w:pPr>
                    <w:widowControl w:val="0"/>
                    <w:spacing w:line="240" w:lineRule="auto"/>
                    <w:rPr>
                      <w:highlight w:val="cyan"/>
                    </w:rPr>
                  </w:pPr>
                  <w:r w:rsidDel="00000000" w:rsidR="00000000" w:rsidRPr="00000000">
                    <w:rPr>
                      <w:highlight w:val="cyan"/>
                      <w:rtl w:val="0"/>
                    </w:rPr>
                    <w:t xml:space="preserve">how many data are needed to support a claim. (MS-PS3-4)</w:t>
                  </w:r>
                </w:p>
                <w:p w:rsidR="00000000" w:rsidDel="00000000" w:rsidP="00000000" w:rsidRDefault="00000000" w:rsidRPr="00000000" w14:paraId="00000028">
                  <w:pPr>
                    <w:widowControl w:val="0"/>
                    <w:spacing w:line="240" w:lineRule="auto"/>
                    <w:rPr>
                      <w:highlight w:val="cy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9">
                  <w:pPr>
                    <w:widowControl w:val="0"/>
                    <w:spacing w:line="240" w:lineRule="auto"/>
                    <w:rPr>
                      <w:b w:val="1"/>
                      <w:highlight w:val="cyan"/>
                    </w:rPr>
                  </w:pPr>
                  <w:r w:rsidDel="00000000" w:rsidR="00000000" w:rsidRPr="00000000">
                    <w:rPr>
                      <w:b w:val="1"/>
                      <w:highlight w:val="cyan"/>
                      <w:rtl w:val="0"/>
                    </w:rPr>
                    <w:t xml:space="preserve">Analyzing and Interpreting Data</w:t>
                  </w:r>
                </w:p>
                <w:p w:rsidR="00000000" w:rsidDel="00000000" w:rsidP="00000000" w:rsidRDefault="00000000" w:rsidRPr="00000000" w14:paraId="0000002A">
                  <w:pPr>
                    <w:widowControl w:val="0"/>
                    <w:spacing w:line="240" w:lineRule="auto"/>
                    <w:rPr>
                      <w:highlight w:val="cyan"/>
                    </w:rPr>
                  </w:pPr>
                  <w:r w:rsidDel="00000000" w:rsidR="00000000" w:rsidRPr="00000000">
                    <w:rPr>
                      <w:highlight w:val="cyan"/>
                      <w:rtl w:val="0"/>
                    </w:rPr>
                    <w:t xml:space="preserve">Analyzing data in 6–8 builds on K–5 and progresses to extending quantitative</w:t>
                  </w:r>
                </w:p>
                <w:p w:rsidR="00000000" w:rsidDel="00000000" w:rsidP="00000000" w:rsidRDefault="00000000" w:rsidRPr="00000000" w14:paraId="0000002B">
                  <w:pPr>
                    <w:widowControl w:val="0"/>
                    <w:spacing w:line="240" w:lineRule="auto"/>
                    <w:rPr>
                      <w:highlight w:val="cyan"/>
                    </w:rPr>
                  </w:pPr>
                  <w:r w:rsidDel="00000000" w:rsidR="00000000" w:rsidRPr="00000000">
                    <w:rPr>
                      <w:highlight w:val="cyan"/>
                      <w:rtl w:val="0"/>
                    </w:rPr>
                    <w:t xml:space="preserve">analysis to investigations, distinguishing between correlation and causation,</w:t>
                  </w:r>
                </w:p>
                <w:p w:rsidR="00000000" w:rsidDel="00000000" w:rsidP="00000000" w:rsidRDefault="00000000" w:rsidRPr="00000000" w14:paraId="0000002C">
                  <w:pPr>
                    <w:widowControl w:val="0"/>
                    <w:spacing w:line="240" w:lineRule="auto"/>
                    <w:rPr>
                      <w:highlight w:val="cyan"/>
                    </w:rPr>
                  </w:pPr>
                  <w:r w:rsidDel="00000000" w:rsidR="00000000" w:rsidRPr="00000000">
                    <w:rPr>
                      <w:highlight w:val="cyan"/>
                      <w:rtl w:val="0"/>
                    </w:rPr>
                    <w:t xml:space="preserve">and basic statistical techniques of data and error analysis.</w:t>
                  </w:r>
                </w:p>
                <w:p w:rsidR="00000000" w:rsidDel="00000000" w:rsidP="00000000" w:rsidRDefault="00000000" w:rsidRPr="00000000" w14:paraId="0000002D">
                  <w:pPr>
                    <w:widowControl w:val="0"/>
                    <w:spacing w:line="240" w:lineRule="auto"/>
                    <w:rPr>
                      <w:highlight w:val="cy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E">
                  <w:pPr>
                    <w:widowControl w:val="0"/>
                    <w:spacing w:line="240" w:lineRule="auto"/>
                    <w:rPr>
                      <w:highlight w:val="cyan"/>
                    </w:rPr>
                  </w:pPr>
                  <w:r w:rsidDel="00000000" w:rsidR="00000000" w:rsidRPr="00000000">
                    <w:rPr>
                      <w:highlight w:val="cyan"/>
                      <w:rtl w:val="0"/>
                    </w:rPr>
                    <w:t xml:space="preserve">Construct and interpret graphical displays of data to identify linear and</w:t>
                  </w:r>
                </w:p>
                <w:p w:rsidR="00000000" w:rsidDel="00000000" w:rsidP="00000000" w:rsidRDefault="00000000" w:rsidRPr="00000000" w14:paraId="0000002F">
                  <w:pPr>
                    <w:widowControl w:val="0"/>
                    <w:spacing w:line="240" w:lineRule="auto"/>
                    <w:rPr>
                      <w:highlight w:val="cyan"/>
                    </w:rPr>
                  </w:pPr>
                  <w:r w:rsidDel="00000000" w:rsidR="00000000" w:rsidRPr="00000000">
                    <w:rPr>
                      <w:highlight w:val="cyan"/>
                      <w:rtl w:val="0"/>
                    </w:rPr>
                    <w:t xml:space="preserve">nonlinear relationships. (MS-PS3-1)</w:t>
                  </w:r>
                </w:p>
                <w:p w:rsidR="00000000" w:rsidDel="00000000" w:rsidP="00000000" w:rsidRDefault="00000000" w:rsidRPr="00000000" w14:paraId="00000030">
                  <w:pPr>
                    <w:widowControl w:val="0"/>
                    <w:spacing w:line="240" w:lineRule="auto"/>
                    <w:rPr>
                      <w:highlight w:val="cy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1">
                  <w:pPr>
                    <w:widowControl w:val="0"/>
                    <w:spacing w:line="240" w:lineRule="auto"/>
                    <w:rPr>
                      <w:highlight w:val="cy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2">
                  <w:pPr>
                    <w:widowControl w:val="0"/>
                    <w:spacing w:line="240" w:lineRule="auto"/>
                    <w:rPr>
                      <w:highlight w:val="cy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3">
                  <w:pPr>
                    <w:widowControl w:val="0"/>
                    <w:spacing w:line="240" w:lineRule="auto"/>
                    <w:rPr>
                      <w:highlight w:val="cy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4">
                  <w:pPr>
                    <w:widowControl w:val="0"/>
                    <w:spacing w:line="240" w:lineRule="auto"/>
                    <w:rPr>
                      <w:b w:val="1"/>
                      <w:highlight w:val="cyan"/>
                    </w:rPr>
                  </w:pPr>
                  <w:r w:rsidDel="00000000" w:rsidR="00000000" w:rsidRPr="00000000">
                    <w:rPr>
                      <w:b w:val="1"/>
                      <w:highlight w:val="cyan"/>
                      <w:rtl w:val="0"/>
                    </w:rPr>
                    <w:t xml:space="preserve">Constructing Explanations and </w:t>
                  </w:r>
                </w:p>
                <w:p w:rsidR="00000000" w:rsidDel="00000000" w:rsidP="00000000" w:rsidRDefault="00000000" w:rsidRPr="00000000" w14:paraId="00000035">
                  <w:pPr>
                    <w:widowControl w:val="0"/>
                    <w:spacing w:line="240" w:lineRule="auto"/>
                    <w:rPr>
                      <w:b w:val="1"/>
                      <w:highlight w:val="cyan"/>
                    </w:rPr>
                  </w:pPr>
                  <w:r w:rsidDel="00000000" w:rsidR="00000000" w:rsidRPr="00000000">
                    <w:rPr>
                      <w:b w:val="1"/>
                      <w:highlight w:val="cyan"/>
                      <w:rtl w:val="0"/>
                    </w:rPr>
                    <w:t xml:space="preserve">Designing Solutions</w:t>
                  </w:r>
                </w:p>
                <w:p w:rsidR="00000000" w:rsidDel="00000000" w:rsidP="00000000" w:rsidRDefault="00000000" w:rsidRPr="00000000" w14:paraId="00000036">
                  <w:pPr>
                    <w:widowControl w:val="0"/>
                    <w:spacing w:line="240" w:lineRule="auto"/>
                    <w:rPr>
                      <w:highlight w:val="cyan"/>
                    </w:rPr>
                  </w:pPr>
                  <w:r w:rsidDel="00000000" w:rsidR="00000000" w:rsidRPr="00000000">
                    <w:rPr>
                      <w:highlight w:val="cyan"/>
                      <w:rtl w:val="0"/>
                    </w:rPr>
                    <w:t xml:space="preserve">Constructing explanations and designing solutions in 6–8 builds on K–5</w:t>
                  </w:r>
                </w:p>
                <w:p w:rsidR="00000000" w:rsidDel="00000000" w:rsidP="00000000" w:rsidRDefault="00000000" w:rsidRPr="00000000" w14:paraId="00000037">
                  <w:pPr>
                    <w:widowControl w:val="0"/>
                    <w:spacing w:line="240" w:lineRule="auto"/>
                    <w:rPr>
                      <w:highlight w:val="cyan"/>
                    </w:rPr>
                  </w:pPr>
                  <w:r w:rsidDel="00000000" w:rsidR="00000000" w:rsidRPr="00000000">
                    <w:rPr>
                      <w:highlight w:val="cyan"/>
                      <w:rtl w:val="0"/>
                    </w:rPr>
                    <w:t xml:space="preserve">experiences and progresses to include constructing explanations and</w:t>
                  </w:r>
                </w:p>
                <w:p w:rsidR="00000000" w:rsidDel="00000000" w:rsidP="00000000" w:rsidRDefault="00000000" w:rsidRPr="00000000" w14:paraId="00000038">
                  <w:pPr>
                    <w:widowControl w:val="0"/>
                    <w:spacing w:line="240" w:lineRule="auto"/>
                    <w:rPr>
                      <w:highlight w:val="cyan"/>
                    </w:rPr>
                  </w:pPr>
                  <w:r w:rsidDel="00000000" w:rsidR="00000000" w:rsidRPr="00000000">
                    <w:rPr>
                      <w:highlight w:val="cyan"/>
                      <w:rtl w:val="0"/>
                    </w:rPr>
                    <w:t xml:space="preserve">designing solutions supported by multiple sources of evidence consistent with</w:t>
                  </w:r>
                </w:p>
                <w:p w:rsidR="00000000" w:rsidDel="00000000" w:rsidP="00000000" w:rsidRDefault="00000000" w:rsidRPr="00000000" w14:paraId="00000039">
                  <w:pPr>
                    <w:widowControl w:val="0"/>
                    <w:spacing w:line="240" w:lineRule="auto"/>
                    <w:rPr>
                      <w:highlight w:val="cyan"/>
                    </w:rPr>
                  </w:pPr>
                  <w:r w:rsidDel="00000000" w:rsidR="00000000" w:rsidRPr="00000000">
                    <w:rPr>
                      <w:highlight w:val="cyan"/>
                      <w:rtl w:val="0"/>
                    </w:rPr>
                    <w:t xml:space="preserve">scientific ideas, principles, and theories.</w:t>
                  </w:r>
                </w:p>
                <w:p w:rsidR="00000000" w:rsidDel="00000000" w:rsidP="00000000" w:rsidRDefault="00000000" w:rsidRPr="00000000" w14:paraId="0000003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highlight w:val="cyan"/>
                      <w:rtl w:val="0"/>
                    </w:rPr>
                    <w:t xml:space="preserve">Apply scientific ideas or principles to design, construct,</w:t>
                  </w:r>
                  <w:r w:rsidDel="00000000" w:rsidR="00000000" w:rsidRPr="00000000">
                    <w:rPr>
                      <w:rtl w:val="0"/>
                    </w:rPr>
                    <w:t xml:space="preserve"> and test a design</w:t>
                  </w:r>
                </w:p>
                <w:p w:rsidR="00000000" w:rsidDel="00000000" w:rsidP="00000000" w:rsidRDefault="00000000" w:rsidRPr="00000000" w14:paraId="0000003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of an object, tool, process or system. (MS-PS3-3)</w:t>
                  </w:r>
                </w:p>
              </w:tc>
              <w:tc>
                <w:tcPr>
                  <w:shd w:fill="ffff0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C">
                  <w:pPr>
                    <w:spacing w:line="240" w:lineRule="auto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Disciplinary Core Ideas (DCIs)</w:t>
                  </w:r>
                </w:p>
                <w:p w:rsidR="00000000" w:rsidDel="00000000" w:rsidP="00000000" w:rsidRDefault="00000000" w:rsidRPr="00000000" w14:paraId="0000003D">
                  <w:pPr>
                    <w:spacing w:line="240" w:lineRule="auto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E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PS3.B: Conservation of Energy and Energy Transfer</w:t>
                  </w:r>
                </w:p>
                <w:p w:rsidR="00000000" w:rsidDel="00000000" w:rsidP="00000000" w:rsidRDefault="00000000" w:rsidRPr="00000000" w14:paraId="0000003F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When the motion energy of an object changes, there</w:t>
                  </w:r>
                </w:p>
                <w:p w:rsidR="00000000" w:rsidDel="00000000" w:rsidP="00000000" w:rsidRDefault="00000000" w:rsidRPr="00000000" w14:paraId="0000004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is inevitably some other change in energy at the same</w:t>
                  </w:r>
                </w:p>
                <w:p w:rsidR="00000000" w:rsidDel="00000000" w:rsidP="00000000" w:rsidRDefault="00000000" w:rsidRPr="00000000" w14:paraId="0000004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time. (MS-PS3-5)</w:t>
                  </w:r>
                </w:p>
                <w:p w:rsidR="00000000" w:rsidDel="00000000" w:rsidP="00000000" w:rsidRDefault="00000000" w:rsidRPr="00000000" w14:paraId="0000004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The amount of energy transfer needed to change the</w:t>
                  </w:r>
                </w:p>
                <w:p w:rsidR="00000000" w:rsidDel="00000000" w:rsidP="00000000" w:rsidRDefault="00000000" w:rsidRPr="00000000" w14:paraId="0000004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temperature of a matter sample by a given amount</w:t>
                  </w:r>
                </w:p>
                <w:p w:rsidR="00000000" w:rsidDel="00000000" w:rsidP="00000000" w:rsidRDefault="00000000" w:rsidRPr="00000000" w14:paraId="0000004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depends on the nature of the matter, the size of the</w:t>
                  </w:r>
                </w:p>
                <w:p w:rsidR="00000000" w:rsidDel="00000000" w:rsidP="00000000" w:rsidRDefault="00000000" w:rsidRPr="00000000" w14:paraId="0000004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sample, and the environment. (MS-PS3-4)</w:t>
                  </w:r>
                </w:p>
                <w:p w:rsidR="00000000" w:rsidDel="00000000" w:rsidP="00000000" w:rsidRDefault="00000000" w:rsidRPr="00000000" w14:paraId="0000004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Energy is spontaneously transferred out of hotter</w:t>
                  </w:r>
                </w:p>
                <w:p w:rsidR="00000000" w:rsidDel="00000000" w:rsidP="00000000" w:rsidRDefault="00000000" w:rsidRPr="00000000" w14:paraId="00000047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regions or objects and into colder ones. (MS-PS3-3)</w:t>
                  </w:r>
                </w:p>
                <w:p w:rsidR="00000000" w:rsidDel="00000000" w:rsidP="00000000" w:rsidRDefault="00000000" w:rsidRPr="00000000" w14:paraId="00000048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9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PS3.C: Relationship Between Energy and Forces</w:t>
                  </w:r>
                </w:p>
                <w:p w:rsidR="00000000" w:rsidDel="00000000" w:rsidP="00000000" w:rsidRDefault="00000000" w:rsidRPr="00000000" w14:paraId="0000004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When two objects interact, each one exerts a force on</w:t>
                  </w:r>
                </w:p>
                <w:p w:rsidR="00000000" w:rsidDel="00000000" w:rsidP="00000000" w:rsidRDefault="00000000" w:rsidRPr="00000000" w14:paraId="0000004B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the other that can cause energy to be transferred to or</w:t>
                  </w:r>
                </w:p>
                <w:p w:rsidR="00000000" w:rsidDel="00000000" w:rsidP="00000000" w:rsidRDefault="00000000" w:rsidRPr="00000000" w14:paraId="0000004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from the object. (MS-PS3-2)</w:t>
                  </w:r>
                </w:p>
                <w:p w:rsidR="00000000" w:rsidDel="00000000" w:rsidP="00000000" w:rsidRDefault="00000000" w:rsidRPr="00000000" w14:paraId="0000004D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E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ETS1.A: Defining and Delimiting an Engineering</w:t>
                  </w:r>
                </w:p>
                <w:p w:rsidR="00000000" w:rsidDel="00000000" w:rsidP="00000000" w:rsidRDefault="00000000" w:rsidRPr="00000000" w14:paraId="0000004F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Problem</w:t>
                  </w:r>
                </w:p>
                <w:p w:rsidR="00000000" w:rsidDel="00000000" w:rsidP="00000000" w:rsidRDefault="00000000" w:rsidRPr="00000000" w14:paraId="00000050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The more precisely a design task’s criteria and</w:t>
                  </w:r>
                </w:p>
                <w:p w:rsidR="00000000" w:rsidDel="00000000" w:rsidP="00000000" w:rsidRDefault="00000000" w:rsidRPr="00000000" w14:paraId="00000051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constraints can be defined, the more likely it is that</w:t>
                  </w:r>
                </w:p>
                <w:p w:rsidR="00000000" w:rsidDel="00000000" w:rsidP="00000000" w:rsidRDefault="00000000" w:rsidRPr="00000000" w14:paraId="00000052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the designed solution will be successful. Specification</w:t>
                  </w:r>
                </w:p>
                <w:p w:rsidR="00000000" w:rsidDel="00000000" w:rsidP="00000000" w:rsidRDefault="00000000" w:rsidRPr="00000000" w14:paraId="00000053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of constraints includes consideration of scientific</w:t>
                  </w:r>
                </w:p>
                <w:p w:rsidR="00000000" w:rsidDel="00000000" w:rsidP="00000000" w:rsidRDefault="00000000" w:rsidRPr="00000000" w14:paraId="00000054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principles and other relevant knowledge that is likely</w:t>
                  </w:r>
                </w:p>
                <w:p w:rsidR="00000000" w:rsidDel="00000000" w:rsidP="00000000" w:rsidRDefault="00000000" w:rsidRPr="00000000" w14:paraId="00000055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to limit possible solutions. (secondary to MS-PS3-3)</w:t>
                  </w:r>
                </w:p>
              </w:tc>
              <w:tc>
                <w:tcPr>
                  <w:shd w:fill="ff9900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6">
                  <w:pPr>
                    <w:spacing w:line="240" w:lineRule="auto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Crosscutting Concepts (CCs)</w:t>
                  </w:r>
                </w:p>
                <w:p w:rsidR="00000000" w:rsidDel="00000000" w:rsidP="00000000" w:rsidRDefault="00000000" w:rsidRPr="00000000" w14:paraId="00000057">
                  <w:pPr>
                    <w:spacing w:line="240" w:lineRule="auto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8">
                  <w:pPr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9">
                  <w:pPr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Scale, Proportion, and Quantity</w:t>
                  </w:r>
                </w:p>
                <w:p w:rsidR="00000000" w:rsidDel="00000000" w:rsidP="00000000" w:rsidRDefault="00000000" w:rsidRPr="00000000" w14:paraId="0000005A">
                  <w:pPr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Proportional relationships (e.g. speed</w:t>
                  </w:r>
                </w:p>
                <w:p w:rsidR="00000000" w:rsidDel="00000000" w:rsidP="00000000" w:rsidRDefault="00000000" w:rsidRPr="00000000" w14:paraId="0000005B">
                  <w:pPr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as the ratio of distance traveled to</w:t>
                  </w:r>
                </w:p>
                <w:p w:rsidR="00000000" w:rsidDel="00000000" w:rsidP="00000000" w:rsidRDefault="00000000" w:rsidRPr="00000000" w14:paraId="0000005C">
                  <w:pPr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time taken) among different types of</w:t>
                  </w:r>
                </w:p>
                <w:p w:rsidR="00000000" w:rsidDel="00000000" w:rsidP="00000000" w:rsidRDefault="00000000" w:rsidRPr="00000000" w14:paraId="0000005D">
                  <w:pPr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quantities provide information about</w:t>
                  </w:r>
                </w:p>
                <w:p w:rsidR="00000000" w:rsidDel="00000000" w:rsidP="00000000" w:rsidRDefault="00000000" w:rsidRPr="00000000" w14:paraId="0000005E">
                  <w:pPr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the magnitude of properties and</w:t>
                  </w:r>
                </w:p>
                <w:p w:rsidR="00000000" w:rsidDel="00000000" w:rsidP="00000000" w:rsidRDefault="00000000" w:rsidRPr="00000000" w14:paraId="0000005F">
                  <w:pPr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processes. (MS-PS3-1),(MS-PS3-4)</w:t>
                  </w:r>
                </w:p>
                <w:p w:rsidR="00000000" w:rsidDel="00000000" w:rsidP="00000000" w:rsidRDefault="00000000" w:rsidRPr="00000000" w14:paraId="00000060">
                  <w:pPr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1">
                  <w:pPr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Systems and System Models</w:t>
                  </w:r>
                </w:p>
                <w:p w:rsidR="00000000" w:rsidDel="00000000" w:rsidP="00000000" w:rsidRDefault="00000000" w:rsidRPr="00000000" w14:paraId="00000062">
                  <w:pPr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Models can be used to represent</w:t>
                  </w:r>
                </w:p>
                <w:p w:rsidR="00000000" w:rsidDel="00000000" w:rsidP="00000000" w:rsidRDefault="00000000" w:rsidRPr="00000000" w14:paraId="00000063">
                  <w:pPr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systems and their interactions – such</w:t>
                  </w:r>
                </w:p>
                <w:p w:rsidR="00000000" w:rsidDel="00000000" w:rsidP="00000000" w:rsidRDefault="00000000" w:rsidRPr="00000000" w14:paraId="00000064">
                  <w:pPr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as inputs, processes, and outputs –</w:t>
                  </w:r>
                </w:p>
                <w:p w:rsidR="00000000" w:rsidDel="00000000" w:rsidP="00000000" w:rsidRDefault="00000000" w:rsidRPr="00000000" w14:paraId="00000065">
                  <w:pPr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and energy and matter flows within</w:t>
                  </w:r>
                </w:p>
                <w:p w:rsidR="00000000" w:rsidDel="00000000" w:rsidP="00000000" w:rsidRDefault="00000000" w:rsidRPr="00000000" w14:paraId="00000066">
                  <w:pPr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systems. (MS-PS3-2)</w:t>
                  </w:r>
                </w:p>
                <w:p w:rsidR="00000000" w:rsidDel="00000000" w:rsidP="00000000" w:rsidRDefault="00000000" w:rsidRPr="00000000" w14:paraId="00000067">
                  <w:pPr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8">
                  <w:pPr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Energy and Matter</w:t>
                  </w:r>
                </w:p>
                <w:p w:rsidR="00000000" w:rsidDel="00000000" w:rsidP="00000000" w:rsidRDefault="00000000" w:rsidRPr="00000000" w14:paraId="00000069">
                  <w:pPr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Energy may take different forms</w:t>
                  </w:r>
                </w:p>
                <w:p w:rsidR="00000000" w:rsidDel="00000000" w:rsidP="00000000" w:rsidRDefault="00000000" w:rsidRPr="00000000" w14:paraId="0000006A">
                  <w:pPr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(e.g. energy in fields, thermal</w:t>
                  </w:r>
                </w:p>
                <w:p w:rsidR="00000000" w:rsidDel="00000000" w:rsidP="00000000" w:rsidRDefault="00000000" w:rsidRPr="00000000" w14:paraId="0000006B">
                  <w:pPr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energy, energy of motion). (MS-PS3-</w:t>
                  </w:r>
                </w:p>
                <w:p w:rsidR="00000000" w:rsidDel="00000000" w:rsidP="00000000" w:rsidRDefault="00000000" w:rsidRPr="00000000" w14:paraId="0000006C">
                  <w:pPr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5)</w:t>
                  </w:r>
                </w:p>
                <w:p w:rsidR="00000000" w:rsidDel="00000000" w:rsidP="00000000" w:rsidRDefault="00000000" w:rsidRPr="00000000" w14:paraId="0000006D">
                  <w:pPr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The transfer of energy can be</w:t>
                  </w:r>
                </w:p>
                <w:p w:rsidR="00000000" w:rsidDel="00000000" w:rsidP="00000000" w:rsidRDefault="00000000" w:rsidRPr="00000000" w14:paraId="0000006E">
                  <w:pPr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tracked as energy flows through a</w:t>
                  </w:r>
                </w:p>
                <w:p w:rsidR="00000000" w:rsidDel="00000000" w:rsidP="00000000" w:rsidRDefault="00000000" w:rsidRPr="00000000" w14:paraId="0000006F">
                  <w:pPr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designed or natural system. (MS-</w:t>
                  </w:r>
                </w:p>
                <w:p w:rsidR="00000000" w:rsidDel="00000000" w:rsidP="00000000" w:rsidRDefault="00000000" w:rsidRPr="00000000" w14:paraId="00000070">
                  <w:pPr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PS3-3)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1">
            <w:pPr>
              <w:spacing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75">
            <w:pPr>
              <w:spacing w:line="240" w:lineRule="auto"/>
              <w:jc w:val="both"/>
              <w:rPr>
                <w:b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ff"/>
                <w:sz w:val="28"/>
                <w:szCs w:val="28"/>
                <w:rtl w:val="0"/>
              </w:rPr>
              <w:t xml:space="preserve">Math Common Core Standards: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Represent and analyze quantitative relationships between dependent and independent variables.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jc w:val="both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6.EE.9 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Use variables to represent two quantities in a real-world problem that change in relationship to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one another; write an equation to express one quantity, thought of as the dependent variable, in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terms of the other quantity, thought of as the independent variable. 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Analyze the relationship between the dependent and independent variables using graphs and tables, and relate these to the equation. For example, in a problem involving motion at constant speed, list and graph ordered pairs of distances and times, and write the equation d = 65t to represent the relationship between distance and time.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40" w:lineRule="auto"/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7.RP.2 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Recognize and represent proportional relationships between quantities.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a. Decide whether two quantities are in a proportional relationship, e.g., by testing for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equivalent ratios in a table or graphing on a coordinate plane and observing whether the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graph is a straight line through the origin.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b. Identify the constant of proportionality (unit rate) in tables, graphs, equations, diagrams,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and verbal descriptions of proportional relationships.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c. Represent proportional relationships by equations. For example, if total cost is proportional to the number n of items purchased at a constant price p, the relationship between the total cost and the number of items can be expressed as t = pn.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40" w:lineRule="auto"/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7.EE.3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Solve multi-step real-life and mathematical problems posed with positive and negative rational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numbers in any form (whole numbers, fractions, and decimals), using tools strategically. 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Apply properties of operations to calculate with numbers in any form; convert between forms as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appropriate; and assess the reasonableness of answers using mental computation and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estimation strategies.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jc w:val="both"/>
              <w:rPr>
                <w:b w:val="1"/>
                <w:color w:val="20202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8.EE.5</w:t>
            </w:r>
            <w:r w:rsidDel="00000000" w:rsidR="00000000" w:rsidRPr="00000000">
              <w:rPr>
                <w:rtl w:val="0"/>
              </w:rPr>
              <w:t xml:space="preserve">  Graph proportional relationships, interpreting the unit rate as the slope of the graph. Compare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two different proportional relationships represented in different ways. For example, compare a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distance-time graph to a distance-time equation to determine which of two moving objects has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greater speed.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8.EE.6</w:t>
            </w:r>
            <w:r w:rsidDel="00000000" w:rsidR="00000000" w:rsidRPr="00000000">
              <w:rPr>
                <w:rtl w:val="0"/>
              </w:rPr>
              <w:t xml:space="preserve"> Use similar triangles to explain why the slope m is the same between any two distinct points on a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non-vertical line in the coordinate plane; derive the equation y = mx for a line through the origin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and the equation y = mx + b for a line intercepting the vertical axis at b.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F-IF.8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Write a function defined by an expression in different but equivalent forms to reveal and explain different properties of the function.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F-IF.9 34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the process of factoring and completing the square in a quadratic function to show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zeros, extreme values, and symmetry of the graph, and interpret these in terms of a context.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Compare properties of two functions each represented in a different way (algebraically,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graphically, numerically in tables, or by verbal descriptions). For example, given a graph of one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quadratic function and an algebraic expression for another, say which has the larger maximum.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A-REI.6 59 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Solve systems of linear equations exactly and approximately (e.g., with graphs), focusing on pairs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of linear equations in two variables.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F-IF.6 71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Calculate and interpret the average rate of change of a function (presented symbolically or as a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table) over a specified interval. Estimate the rate of change from a graph. 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Build a function that models a relationship between two quantities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F-BF.1 40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Write a function that describes a relationship between two quantities.</w:t>
            </w:r>
          </w:p>
          <w:p w:rsidR="00000000" w:rsidDel="00000000" w:rsidP="00000000" w:rsidRDefault="00000000" w:rsidRPr="00000000" w14:paraId="000000A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Determine an explicit expression, a recursive process, or steps for calculation from a context.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S-ID.6 62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 data on two quantitative variables on a scatter plot, and describe how the variables are related. Fit a function to the data; use functions fitted to data to solve problems in the context of the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data. Use given functions or choose a function suggested by the context. Emphasize linear,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quadratic, and exponential models.</w:t>
            </w:r>
          </w:p>
          <w:p w:rsidR="00000000" w:rsidDel="00000000" w:rsidP="00000000" w:rsidRDefault="00000000" w:rsidRPr="00000000" w14:paraId="000000B2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Interpret functions that arise in applications in terms of the context</w:t>
            </w:r>
          </w:p>
          <w:p w:rsidR="00000000" w:rsidDel="00000000" w:rsidP="00000000" w:rsidRDefault="00000000" w:rsidRPr="00000000" w14:paraId="000000B3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F-IF.4 38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For a function that models a relationship between two quantities, interpret key features of</w:t>
            </w:r>
          </w:p>
          <w:p w:rsidR="00000000" w:rsidDel="00000000" w:rsidP="00000000" w:rsidRDefault="00000000" w:rsidRPr="00000000" w14:paraId="000000B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graphs and tables in terms of the quantities, and sketch graphs showing key features given a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verbal description of the relationship. Key features include: intercepts; intervals where the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function is increasing, decreasing, positive, or negative; relative maximums and minimums;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symmetries; end behavior; and periodicity. 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240" w:lineRule="auto"/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F-IF.5 </w:t>
            </w:r>
          </w:p>
          <w:p w:rsidR="00000000" w:rsidDel="00000000" w:rsidP="00000000" w:rsidRDefault="00000000" w:rsidRPr="00000000" w14:paraId="000000B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Relate the domain of a function to its graph and, where applicable, to the quantitative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relationship it describes. For example, if the function h(n) gives the number of person-hours it</w:t>
            </w:r>
          </w:p>
          <w:p w:rsidR="00000000" w:rsidDel="00000000" w:rsidP="00000000" w:rsidRDefault="00000000" w:rsidRPr="00000000" w14:paraId="000000BD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takes to assemble n engines in a factory, then the positive integers would be an appropriate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C2">
            <w:pPr>
              <w:spacing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Essential Question: </w:t>
            </w:r>
          </w:p>
          <w:p w:rsidR="00000000" w:rsidDel="00000000" w:rsidP="00000000" w:rsidRDefault="00000000" w:rsidRPr="00000000" w14:paraId="000000C3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What relationship best describes the rate of data upload and download along the different communication lines over the network layers?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spacing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Learning Target</w:t>
            </w:r>
          </w:p>
          <w:p w:rsidR="00000000" w:rsidDel="00000000" w:rsidP="00000000" w:rsidRDefault="00000000" w:rsidRPr="00000000" w14:paraId="000000C8">
            <w:pPr>
              <w:spacing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C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 can observe the data rate when uploading or downloading a message over the different medium of the network  layers.</w:t>
            </w:r>
          </w:p>
          <w:p w:rsidR="00000000" w:rsidDel="00000000" w:rsidP="00000000" w:rsidRDefault="00000000" w:rsidRPr="00000000" w14:paraId="000000CA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 will describe the difference of their speed and the regression model that will best fit the data as I analyze the trend of the different medium. ( wifi, cable or optical fibers)</w:t>
            </w:r>
          </w:p>
        </w:tc>
      </w:tr>
      <w:tr>
        <w:trPr>
          <w:trHeight w:val="336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spacing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Engage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CF">
            <w:pPr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Teacher and student will perform the experiment on the rate at which data is transferred over the different medium of the communication layers using the COSMOS Toolkit and complete a See, Think, Wonder ( graphic organizer )</w:t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Students engage in a see, think, wonder of different airplane routes as shown on the Smartboard or Promethean Board. </w:t>
            </w:r>
          </w:p>
          <w:p w:rsidR="00000000" w:rsidDel="00000000" w:rsidP="00000000" w:rsidRDefault="00000000" w:rsidRPr="00000000" w14:paraId="000000D1">
            <w:pPr>
              <w:numPr>
                <w:ilvl w:val="1"/>
                <w:numId w:val="3"/>
              </w:numPr>
              <w:spacing w:line="240" w:lineRule="auto"/>
              <w:ind w:left="1440" w:hanging="360"/>
              <w:jc w:val="both"/>
            </w:pPr>
            <w:r w:rsidDel="00000000" w:rsidR="00000000" w:rsidRPr="00000000">
              <w:rPr>
                <w:rtl w:val="0"/>
              </w:rPr>
              <w:t xml:space="preserve">See: What do you notice?</w:t>
            </w:r>
          </w:p>
          <w:p w:rsidR="00000000" w:rsidDel="00000000" w:rsidP="00000000" w:rsidRDefault="00000000" w:rsidRPr="00000000" w14:paraId="000000D2">
            <w:pPr>
              <w:numPr>
                <w:ilvl w:val="1"/>
                <w:numId w:val="3"/>
              </w:numPr>
              <w:spacing w:line="240" w:lineRule="auto"/>
              <w:ind w:left="1440" w:hanging="360"/>
              <w:jc w:val="both"/>
            </w:pPr>
            <w:r w:rsidDel="00000000" w:rsidR="00000000" w:rsidRPr="00000000">
              <w:rPr>
                <w:rtl w:val="0"/>
              </w:rPr>
              <w:t xml:space="preserve">Think: What do you think your noticing mean?</w:t>
            </w:r>
          </w:p>
          <w:p w:rsidR="00000000" w:rsidDel="00000000" w:rsidP="00000000" w:rsidRDefault="00000000" w:rsidRPr="00000000" w14:paraId="000000D3">
            <w:pPr>
              <w:numPr>
                <w:ilvl w:val="1"/>
                <w:numId w:val="3"/>
              </w:numPr>
              <w:spacing w:line="240" w:lineRule="auto"/>
              <w:ind w:left="1440" w:hanging="360"/>
              <w:jc w:val="both"/>
            </w:pPr>
            <w:r w:rsidDel="00000000" w:rsidR="00000000" w:rsidRPr="00000000">
              <w:rPr>
                <w:rtl w:val="0"/>
              </w:rPr>
              <w:t xml:space="preserve">Wonder: Create a question that you would like to explore further based on your noticings and conjectures?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Discuss with the students their conjectures and wonderings. </w:t>
            </w:r>
          </w:p>
        </w:tc>
      </w:tr>
      <w:tr>
        <w:trPr>
          <w:trHeight w:val="1008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spacing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Explore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s</w:t>
            </w:r>
            <w:r w:rsidDel="00000000" w:rsidR="00000000" w:rsidRPr="00000000">
              <w:rPr>
                <w:rtl w:val="0"/>
              </w:rPr>
              <w:t xml:space="preserve">tudent (transmitter-Host A ) will send a message/text/email/data  to someone and find out how fast the data travelled over the layers of communication before it arrived to the receiver (Host B)</w:t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Host A and Host B will be of different teams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They will compare this phenomenon with the data sent via wireless network versus using cable wires versus optical.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480" w:before="100"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4710113" cy="3057525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20334" l="10971" r="31239" t="75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113" cy="30575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480" w:before="100"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4895850" cy="4533900"/>
                  <wp:effectExtent b="0" l="0" r="0" t="0"/>
                  <wp:docPr id="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5850" cy="4533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480" w:before="100" w:line="36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Students will explore the different types of internet connections such as Satellite, Fiber Optics, WiFi, DSL and Cable. They will record the data on a table and see the relationship of these types of connections to their speed and discuss what regression models will best fit the given data.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spacing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Explain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E3">
            <w:pPr>
              <w:numPr>
                <w:ilvl w:val="0"/>
                <w:numId w:val="4"/>
              </w:numPr>
              <w:tabs>
                <w:tab w:val="left" w:pos="1508"/>
              </w:tabs>
              <w:spacing w:line="240" w:lineRule="auto"/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In small groups, the students will discuss their observations, their findings, questions, multiple representations of the results and trends based on the data.</w:t>
            </w:r>
          </w:p>
          <w:p w:rsidR="00000000" w:rsidDel="00000000" w:rsidP="00000000" w:rsidRDefault="00000000" w:rsidRPr="00000000" w14:paraId="000000E4">
            <w:pPr>
              <w:numPr>
                <w:ilvl w:val="0"/>
                <w:numId w:val="4"/>
              </w:numPr>
              <w:tabs>
                <w:tab w:val="left" w:pos="1508"/>
              </w:tabs>
              <w:spacing w:line="240" w:lineRule="auto"/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In a gallery walk, students will present all of their data and make connections across the different groups. They can use this space to discuss results and trends across the groups. *Peer evaluations*</w:t>
            </w:r>
          </w:p>
          <w:p w:rsidR="00000000" w:rsidDel="00000000" w:rsidP="00000000" w:rsidRDefault="00000000" w:rsidRPr="00000000" w14:paraId="000000E5">
            <w:pPr>
              <w:tabs>
                <w:tab w:val="left" w:pos="1508"/>
              </w:tabs>
              <w:spacing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spacing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Extend 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E9">
            <w:pPr>
              <w:spacing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Discuss possible connections of this  experiment to science concepts by studying the different factors behind and/or chemical compositions of the different types of internet connections such as cables or fiber optics that promote fast energy transfer over the communication line.</w:t>
            </w:r>
          </w:p>
          <w:p w:rsidR="00000000" w:rsidDel="00000000" w:rsidP="00000000" w:rsidRDefault="00000000" w:rsidRPr="00000000" w14:paraId="000000EA">
            <w:pPr>
              <w:spacing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Powerpoint, Prezzi or Powtoons can be used for creative presentations of the Project.</w:t>
            </w:r>
          </w:p>
          <w:p w:rsidR="00000000" w:rsidDel="00000000" w:rsidP="00000000" w:rsidRDefault="00000000" w:rsidRPr="00000000" w14:paraId="000000EC">
            <w:pPr>
              <w:spacing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spacing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Evaluate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F0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Find out if the students were able to accomplish the main goal/learning target/essential questions posted before the experiment started. </w:t>
            </w:r>
          </w:p>
          <w:p w:rsidR="00000000" w:rsidDel="00000000" w:rsidP="00000000" w:rsidRDefault="00000000" w:rsidRPr="00000000" w14:paraId="000000F1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Let students present their findings and let them discuss among their classmates and entertain questions regarding the results. </w:t>
            </w:r>
          </w:p>
          <w:p w:rsidR="00000000" w:rsidDel="00000000" w:rsidP="00000000" w:rsidRDefault="00000000" w:rsidRPr="00000000" w14:paraId="000000F3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Students and teacher will evaluate the success of the experiment of the other groups by asking relevant questions based on their presentations. A rubric will be used to give specific feedback to the work of their peers.</w:t>
            </w:r>
          </w:p>
          <w:p w:rsidR="00000000" w:rsidDel="00000000" w:rsidP="00000000" w:rsidRDefault="00000000" w:rsidRPr="00000000" w14:paraId="000000F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F8">
            <w:pPr>
              <w:spacing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Differentiation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F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Students will be grouped heterogeneously. Each group will be expected to meet the same standards. Graphic organizers and vocabulary sheets will be available to students to use. </w:t>
            </w:r>
          </w:p>
        </w:tc>
      </w:tr>
    </w:tbl>
    <w:p w:rsidR="00000000" w:rsidDel="00000000" w:rsidP="00000000" w:rsidRDefault="00000000" w:rsidRPr="00000000" w14:paraId="000000FC">
      <w:pPr>
        <w:spacing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240" w:lineRule="auto"/>
        <w:ind w:left="-99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240" w:lineRule="auto"/>
        <w:ind w:left="-99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