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rPr>
      </w:pPr>
      <w:r w:rsidDel="00000000" w:rsidR="00000000" w:rsidRPr="00000000">
        <w:rPr>
          <w:b w:val="1"/>
          <w:rtl w:val="0"/>
        </w:rPr>
        <w:t xml:space="preserve">AM/FM - Signals from a Microphone</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Recall that </w:t>
      </w:r>
      <w:r w:rsidDel="00000000" w:rsidR="00000000" w:rsidRPr="00000000">
        <w:rPr>
          <w:rtl w:val="0"/>
        </w:rPr>
        <w:t xml:space="preserve">the difference between </w:t>
      </w:r>
      <w:r w:rsidDel="00000000" w:rsidR="00000000" w:rsidRPr="00000000">
        <w:rPr>
          <w:b w:val="1"/>
          <w:rtl w:val="0"/>
        </w:rPr>
        <w:t xml:space="preserve">amplitude modulation (AM)</w:t>
      </w:r>
      <w:r w:rsidDel="00000000" w:rsidR="00000000" w:rsidRPr="00000000">
        <w:rPr>
          <w:rtl w:val="0"/>
        </w:rPr>
        <w:t xml:space="preserve"> and </w:t>
      </w:r>
      <w:r w:rsidDel="00000000" w:rsidR="00000000" w:rsidRPr="00000000">
        <w:rPr>
          <w:b w:val="1"/>
          <w:rtl w:val="0"/>
        </w:rPr>
        <w:t xml:space="preserve">frequency modulation (FM)</w:t>
      </w:r>
      <w:r w:rsidDel="00000000" w:rsidR="00000000" w:rsidRPr="00000000">
        <w:rPr>
          <w:rtl w:val="0"/>
        </w:rPr>
        <w:t xml:space="preserve"> is as follows:</w:t>
      </w:r>
    </w:p>
    <w:p w:rsidR="00000000" w:rsidDel="00000000" w:rsidP="00000000" w:rsidRDefault="00000000" w:rsidRPr="00000000" w14:paraId="00000004">
      <w:pPr>
        <w:numPr>
          <w:ilvl w:val="0"/>
          <w:numId w:val="3"/>
        </w:numPr>
        <w:ind w:left="720" w:hanging="360"/>
        <w:rPr>
          <w:u w:val="none"/>
        </w:rPr>
      </w:pPr>
      <w:r w:rsidDel="00000000" w:rsidR="00000000" w:rsidRPr="00000000">
        <w:rPr>
          <w:b w:val="1"/>
          <w:rtl w:val="0"/>
        </w:rPr>
        <w:t xml:space="preserve">AM</w:t>
      </w:r>
      <w:r w:rsidDel="00000000" w:rsidR="00000000" w:rsidRPr="00000000">
        <w:rPr>
          <w:rtl w:val="0"/>
        </w:rPr>
        <w:t xml:space="preserve">: we vary the </w:t>
      </w:r>
      <w:r w:rsidDel="00000000" w:rsidR="00000000" w:rsidRPr="00000000">
        <w:rPr>
          <w:i w:val="1"/>
          <w:rtl w:val="0"/>
        </w:rPr>
        <w:t xml:space="preserve">amplitude</w:t>
      </w:r>
      <w:r w:rsidDel="00000000" w:rsidR="00000000" w:rsidRPr="00000000">
        <w:rPr>
          <w:rtl w:val="0"/>
        </w:rPr>
        <w:t xml:space="preserve"> of the carrier wave according to the value of the information signal</w:t>
      </w:r>
    </w:p>
    <w:p w:rsidR="00000000" w:rsidDel="00000000" w:rsidP="00000000" w:rsidRDefault="00000000" w:rsidRPr="00000000" w14:paraId="00000005">
      <w:pPr>
        <w:numPr>
          <w:ilvl w:val="0"/>
          <w:numId w:val="3"/>
        </w:numPr>
        <w:ind w:left="720" w:hanging="360"/>
        <w:rPr>
          <w:u w:val="none"/>
        </w:rPr>
      </w:pPr>
      <w:r w:rsidDel="00000000" w:rsidR="00000000" w:rsidRPr="00000000">
        <w:rPr>
          <w:b w:val="1"/>
          <w:rtl w:val="0"/>
        </w:rPr>
        <w:t xml:space="preserve">FM</w:t>
      </w:r>
      <w:r w:rsidDel="00000000" w:rsidR="00000000" w:rsidRPr="00000000">
        <w:rPr>
          <w:rtl w:val="0"/>
        </w:rPr>
        <w:t xml:space="preserve"> we vary the </w:t>
      </w:r>
      <w:r w:rsidDel="00000000" w:rsidR="00000000" w:rsidRPr="00000000">
        <w:rPr>
          <w:i w:val="1"/>
          <w:rtl w:val="0"/>
        </w:rPr>
        <w:t xml:space="preserve">frequency </w:t>
      </w:r>
      <w:r w:rsidDel="00000000" w:rsidR="00000000" w:rsidRPr="00000000">
        <w:rPr>
          <w:rtl w:val="0"/>
        </w:rPr>
        <w:t xml:space="preserve">of the carrier wave according to the value of the information signal</w:t>
      </w:r>
    </w:p>
    <w:p w:rsidR="00000000" w:rsidDel="00000000" w:rsidP="00000000" w:rsidRDefault="00000000" w:rsidRPr="00000000" w14:paraId="00000006">
      <w:pPr>
        <w:ind w:left="0" w:firstLine="0"/>
        <w:rPr/>
      </w:pPr>
      <w:r w:rsidDel="00000000" w:rsidR="00000000" w:rsidRPr="00000000">
        <w:rPr>
          <w:rtl w:val="0"/>
        </w:rPr>
      </w:r>
    </w:p>
    <w:p w:rsidR="00000000" w:rsidDel="00000000" w:rsidP="00000000" w:rsidRDefault="00000000" w:rsidRPr="00000000" w14:paraId="00000007">
      <w:pPr>
        <w:ind w:left="0" w:firstLine="0"/>
        <w:rPr/>
      </w:pPr>
      <w:r w:rsidDel="00000000" w:rsidR="00000000" w:rsidRPr="00000000">
        <w:rPr>
          <w:rtl w:val="0"/>
        </w:rPr>
        <w:t xml:space="preserve">For example:</w:t>
      </w:r>
    </w:p>
    <w:p w:rsidR="00000000" w:rsidDel="00000000" w:rsidP="00000000" w:rsidRDefault="00000000" w:rsidRPr="00000000" w14:paraId="00000008">
      <w:pPr>
        <w:spacing w:line="360" w:lineRule="auto"/>
        <w:rPr>
          <w:sz w:val="36"/>
          <w:szCs w:val="36"/>
        </w:rPr>
      </w:pPr>
      <w:r w:rsidDel="00000000" w:rsidR="00000000" w:rsidRPr="00000000">
        <w:rPr>
          <w:sz w:val="36"/>
          <w:szCs w:val="36"/>
        </w:rPr>
        <w:drawing>
          <wp:inline distB="114300" distT="114300" distL="114300" distR="114300">
            <wp:extent cx="3348038" cy="1567166"/>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348038" cy="1567166"/>
                    </a:xfrm>
                    <a:prstGeom prst="rect"/>
                    <a:ln/>
                  </pic:spPr>
                </pic:pic>
              </a:graphicData>
            </a:graphic>
          </wp:inline>
        </w:drawing>
      </w:r>
      <w:r w:rsidDel="00000000" w:rsidR="00000000" w:rsidRPr="00000000">
        <w:rPr>
          <w:sz w:val="36"/>
          <w:szCs w:val="36"/>
        </w:rPr>
        <w:drawing>
          <wp:inline distB="114300" distT="114300" distL="114300" distR="114300">
            <wp:extent cx="3394157" cy="1538288"/>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394157" cy="15382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rPr/>
      </w:pPr>
      <w:r w:rsidDel="00000000" w:rsidR="00000000" w:rsidRPr="00000000">
        <w:rPr>
          <w:rtl w:val="0"/>
        </w:rPr>
        <w:t xml:space="preserve">Briefly describe the difference between AM and FM: ______________________________________________</w:t>
      </w:r>
    </w:p>
    <w:p w:rsidR="00000000" w:rsidDel="00000000" w:rsidP="00000000" w:rsidRDefault="00000000" w:rsidRPr="00000000" w14:paraId="0000000A">
      <w:pPr>
        <w:spacing w:line="36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00B">
      <w:pPr>
        <w:spacing w:line="36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highlight w:val="white"/>
        </w:rPr>
      </w:pPr>
      <w:r w:rsidDel="00000000" w:rsidR="00000000" w:rsidRPr="00000000">
        <w:rPr>
          <w:highlight w:val="white"/>
          <w:rtl w:val="0"/>
        </w:rPr>
        <w:t xml:space="preserve">In this activity we are going to generate </w:t>
      </w:r>
      <w:r w:rsidDel="00000000" w:rsidR="00000000" w:rsidRPr="00000000">
        <w:rPr>
          <w:i w:val="1"/>
          <w:highlight w:val="white"/>
          <w:rtl w:val="0"/>
        </w:rPr>
        <w:t xml:space="preserve">information signals </w:t>
      </w:r>
      <w:r w:rsidDel="00000000" w:rsidR="00000000" w:rsidRPr="00000000">
        <w:rPr>
          <w:highlight w:val="white"/>
          <w:rtl w:val="0"/>
        </w:rPr>
        <w:t xml:space="preserve">by speaking/clapping into the microphone and observing AM and FM wave signals in frequency and time. Then we are going to compare the two signals.</w:t>
      </w:r>
    </w:p>
    <w:p w:rsidR="00000000" w:rsidDel="00000000" w:rsidP="00000000" w:rsidRDefault="00000000" w:rsidRPr="00000000" w14:paraId="0000000E">
      <w:pPr>
        <w:rPr>
          <w:highlight w:val="white"/>
        </w:rPr>
      </w:pPr>
      <w:r w:rsidDel="00000000" w:rsidR="00000000" w:rsidRPr="00000000">
        <w:rPr>
          <w:rtl w:val="0"/>
        </w:rPr>
      </w:r>
    </w:p>
    <w:p w:rsidR="00000000" w:rsidDel="00000000" w:rsidP="00000000" w:rsidRDefault="00000000" w:rsidRPr="00000000" w14:paraId="0000000F">
      <w:pPr>
        <w:rPr>
          <w:highlight w:val="white"/>
        </w:rPr>
      </w:pPr>
      <w:r w:rsidDel="00000000" w:rsidR="00000000" w:rsidRPr="00000000">
        <w:rPr>
          <w:highlight w:val="white"/>
          <w:rtl w:val="0"/>
        </w:rPr>
        <w:t xml:space="preserve">We will be using the same equipment we used for visualizing AM and FM signals before. </w:t>
      </w:r>
    </w:p>
    <w:p w:rsidR="00000000" w:rsidDel="00000000" w:rsidP="00000000" w:rsidRDefault="00000000" w:rsidRPr="00000000" w14:paraId="00000010">
      <w:pPr>
        <w:rPr>
          <w:highlight w:val="white"/>
        </w:rPr>
      </w:pPr>
      <w:r w:rsidDel="00000000" w:rsidR="00000000" w:rsidRPr="00000000">
        <w:rPr>
          <w:rtl w:val="0"/>
        </w:rPr>
      </w:r>
    </w:p>
    <w:p w:rsidR="00000000" w:rsidDel="00000000" w:rsidP="00000000" w:rsidRDefault="00000000" w:rsidRPr="00000000" w14:paraId="00000011">
      <w:pPr>
        <w:rPr>
          <w:b w:val="1"/>
          <w:highlight w:val="white"/>
          <w:u w:val="single"/>
        </w:rPr>
      </w:pPr>
      <w:r w:rsidDel="00000000" w:rsidR="00000000" w:rsidRPr="00000000">
        <w:rPr>
          <w:b w:val="1"/>
          <w:highlight w:val="white"/>
          <w:u w:val="single"/>
          <w:rtl w:val="0"/>
        </w:rPr>
        <w:t xml:space="preserve">AM</w:t>
      </w:r>
    </w:p>
    <w:p w:rsidR="00000000" w:rsidDel="00000000" w:rsidP="00000000" w:rsidRDefault="00000000" w:rsidRPr="00000000" w14:paraId="00000012">
      <w:pPr>
        <w:rPr>
          <w:highlight w:val="white"/>
        </w:rPr>
      </w:pPr>
      <w:r w:rsidDel="00000000" w:rsidR="00000000" w:rsidRPr="00000000">
        <w:rPr>
          <w:highlight w:val="white"/>
          <w:rtl w:val="0"/>
        </w:rPr>
        <w:t xml:space="preserve">We will use the same program as yesterday, GNU Radio. </w:t>
      </w:r>
      <w:r w:rsidDel="00000000" w:rsidR="00000000" w:rsidRPr="00000000">
        <w:rPr>
          <w:rtl w:val="0"/>
        </w:rPr>
      </w:r>
    </w:p>
    <w:p w:rsidR="00000000" w:rsidDel="00000000" w:rsidP="00000000" w:rsidRDefault="00000000" w:rsidRPr="00000000" w14:paraId="00000013">
      <w:pPr>
        <w:numPr>
          <w:ilvl w:val="0"/>
          <w:numId w:val="1"/>
        </w:numPr>
        <w:spacing w:line="360" w:lineRule="auto"/>
        <w:ind w:left="720" w:hanging="360"/>
        <w:rPr/>
      </w:pPr>
      <w:r w:rsidDel="00000000" w:rsidR="00000000" w:rsidRPr="00000000">
        <w:rPr>
          <w:rtl w:val="0"/>
        </w:rPr>
        <w:t xml:space="preserve">Navigate to the COSMOS Toolkit website (link on Google Classroom) and press the button that says “Start Experiment.”</w:t>
      </w:r>
      <w:r w:rsidDel="00000000" w:rsidR="00000000" w:rsidRPr="00000000">
        <w:drawing>
          <wp:anchor allowOverlap="1" behindDoc="0" distB="114300" distT="114300" distL="114300" distR="114300" hidden="0" layoutInCell="1" locked="0" relativeHeight="0" simplePos="0">
            <wp:simplePos x="0" y="0"/>
            <wp:positionH relativeFrom="column">
              <wp:posOffset>2957513</wp:posOffset>
            </wp:positionH>
            <wp:positionV relativeFrom="paragraph">
              <wp:posOffset>342900</wp:posOffset>
            </wp:positionV>
            <wp:extent cx="3900488" cy="2192373"/>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900488" cy="2192373"/>
                    </a:xfrm>
                    <a:prstGeom prst="rect"/>
                    <a:ln/>
                  </pic:spPr>
                </pic:pic>
              </a:graphicData>
            </a:graphic>
          </wp:anchor>
        </w:drawing>
      </w:r>
    </w:p>
    <w:p w:rsidR="00000000" w:rsidDel="00000000" w:rsidP="00000000" w:rsidRDefault="00000000" w:rsidRPr="00000000" w14:paraId="00000014">
      <w:pPr>
        <w:spacing w:line="360" w:lineRule="auto"/>
        <w:ind w:left="720" w:firstLine="0"/>
        <w:rPr/>
      </w:pPr>
      <w:r w:rsidDel="00000000" w:rsidR="00000000" w:rsidRPr="00000000">
        <w:rPr>
          <w:rtl w:val="0"/>
        </w:rPr>
      </w:r>
    </w:p>
    <w:p w:rsidR="00000000" w:rsidDel="00000000" w:rsidP="00000000" w:rsidRDefault="00000000" w:rsidRPr="00000000" w14:paraId="00000015">
      <w:pPr>
        <w:numPr>
          <w:ilvl w:val="0"/>
          <w:numId w:val="1"/>
        </w:numPr>
        <w:spacing w:line="360" w:lineRule="auto"/>
        <w:ind w:left="720" w:hanging="360"/>
        <w:rPr/>
      </w:pPr>
      <w:r w:rsidDel="00000000" w:rsidR="00000000" w:rsidRPr="00000000">
        <w:rPr>
          <w:rFonts w:ascii="Arial Unicode MS" w:cs="Arial Unicode MS" w:eastAsia="Arial Unicode MS" w:hAnsi="Arial Unicode MS"/>
          <w:rtl w:val="0"/>
        </w:rPr>
        <w:t xml:space="preserve">A new window will open that looks a bit like this  → : </w:t>
      </w:r>
      <w:r w:rsidDel="00000000" w:rsidR="00000000" w:rsidRPr="00000000">
        <w:rPr>
          <w:rtl w:val="0"/>
        </w:rPr>
      </w:r>
    </w:p>
    <w:p w:rsidR="00000000" w:rsidDel="00000000" w:rsidP="00000000" w:rsidRDefault="00000000" w:rsidRPr="00000000" w14:paraId="00000016">
      <w:pPr>
        <w:spacing w:line="360" w:lineRule="auto"/>
        <w:ind w:left="720" w:firstLine="0"/>
        <w:rPr/>
      </w:pPr>
      <w:r w:rsidDel="00000000" w:rsidR="00000000" w:rsidRPr="00000000">
        <w:rPr>
          <w:rtl w:val="0"/>
        </w:rPr>
      </w:r>
    </w:p>
    <w:p w:rsidR="00000000" w:rsidDel="00000000" w:rsidP="00000000" w:rsidRDefault="00000000" w:rsidRPr="00000000" w14:paraId="00000017">
      <w:pPr>
        <w:numPr>
          <w:ilvl w:val="0"/>
          <w:numId w:val="1"/>
        </w:numPr>
        <w:spacing w:line="360" w:lineRule="auto"/>
        <w:ind w:left="720" w:hanging="360"/>
        <w:rPr/>
      </w:pPr>
      <w:r w:rsidDel="00000000" w:rsidR="00000000" w:rsidRPr="00000000">
        <w:rPr>
          <w:rtl w:val="0"/>
        </w:rPr>
        <w:t xml:space="preserve">Let's see now what happens if the information signal is an actual voice signal that is captured from the microphone of your laptop. On the top of the window there are two radio buttons that allow you to select between a sinusoidal information signal, and an audio information signal from the laptop microphone. This part of the tool looks like the following:</w:t>
      </w:r>
    </w:p>
    <w:p w:rsidR="00000000" w:rsidDel="00000000" w:rsidP="00000000" w:rsidRDefault="00000000" w:rsidRPr="00000000" w14:paraId="00000018">
      <w:pPr>
        <w:spacing w:line="360" w:lineRule="auto"/>
        <w:rPr/>
      </w:pPr>
      <w:r w:rsidDel="00000000" w:rsidR="00000000" w:rsidRPr="00000000">
        <w:rPr>
          <w:sz w:val="28"/>
          <w:szCs w:val="28"/>
        </w:rPr>
        <w:drawing>
          <wp:inline distB="114300" distT="114300" distL="114300" distR="114300">
            <wp:extent cx="5486400" cy="279400"/>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486400" cy="2794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504825</wp:posOffset>
            </wp:positionV>
            <wp:extent cx="4077965" cy="2233613"/>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077965" cy="2233613"/>
                    </a:xfrm>
                    <a:prstGeom prst="rect"/>
                    <a:ln/>
                  </pic:spPr>
                </pic:pic>
              </a:graphicData>
            </a:graphic>
          </wp:anchor>
        </w:drawing>
      </w:r>
    </w:p>
    <w:p w:rsidR="00000000" w:rsidDel="00000000" w:rsidP="00000000" w:rsidRDefault="00000000" w:rsidRPr="00000000" w14:paraId="00000019">
      <w:pPr>
        <w:numPr>
          <w:ilvl w:val="0"/>
          <w:numId w:val="1"/>
        </w:numPr>
        <w:spacing w:line="360" w:lineRule="auto"/>
        <w:ind w:left="720" w:hanging="360"/>
        <w:rPr/>
      </w:pPr>
      <w:r w:rsidDel="00000000" w:rsidR="00000000" w:rsidRPr="00000000">
        <w:rPr>
          <w:rtl w:val="0"/>
        </w:rPr>
        <w:t xml:space="preserve">Switch the information signal source so that it comes from </w:t>
      </w:r>
      <w:r w:rsidDel="00000000" w:rsidR="00000000" w:rsidRPr="00000000">
        <w:rPr>
          <w:b w:val="1"/>
          <w:rtl w:val="0"/>
        </w:rPr>
        <w:t xml:space="preserve">the laptop microphone</w:t>
      </w:r>
      <w:r w:rsidDel="00000000" w:rsidR="00000000" w:rsidRPr="00000000">
        <w:rPr>
          <w:rtl w:val="0"/>
        </w:rPr>
        <w:t xml:space="preserve">. In a quiet environment, with no noise, your output should look like the image on the left:</w:t>
      </w:r>
    </w:p>
    <w:p w:rsidR="00000000" w:rsidDel="00000000" w:rsidP="00000000" w:rsidRDefault="00000000" w:rsidRPr="00000000" w14:paraId="0000001A">
      <w:pPr>
        <w:spacing w:line="360" w:lineRule="auto"/>
        <w:jc w:val="center"/>
        <w:rPr/>
      </w:pPr>
      <w:r w:rsidDel="00000000" w:rsidR="00000000" w:rsidRPr="00000000">
        <w:rPr>
          <w:rtl w:val="0"/>
        </w:rPr>
      </w:r>
    </w:p>
    <w:p w:rsidR="00000000" w:rsidDel="00000000" w:rsidP="00000000" w:rsidRDefault="00000000" w:rsidRPr="00000000" w14:paraId="0000001B">
      <w:pPr>
        <w:numPr>
          <w:ilvl w:val="0"/>
          <w:numId w:val="1"/>
        </w:numPr>
        <w:spacing w:line="360" w:lineRule="auto"/>
        <w:ind w:left="720" w:hanging="360"/>
        <w:rPr/>
      </w:pPr>
      <w:r w:rsidDel="00000000" w:rsidR="00000000" w:rsidRPr="00000000">
        <w:rPr>
          <w:rtl w:val="0"/>
        </w:rPr>
        <w:t xml:space="preserve">See that the information signal (at the bottom) is around 0, and thus the modulated signal is also 0.</w:t>
      </w:r>
    </w:p>
    <w:p w:rsidR="00000000" w:rsidDel="00000000" w:rsidP="00000000" w:rsidRDefault="00000000" w:rsidRPr="00000000" w14:paraId="0000001C">
      <w:pPr>
        <w:spacing w:line="360" w:lineRule="auto"/>
        <w:ind w:left="720" w:firstLine="0"/>
        <w:rPr/>
      </w:pPr>
      <w:r w:rsidDel="00000000" w:rsidR="00000000" w:rsidRPr="00000000">
        <w:rPr>
          <w:rtl w:val="0"/>
        </w:rPr>
      </w:r>
    </w:p>
    <w:p w:rsidR="00000000" w:rsidDel="00000000" w:rsidP="00000000" w:rsidRDefault="00000000" w:rsidRPr="00000000" w14:paraId="0000001D">
      <w:pPr>
        <w:spacing w:line="360" w:lineRule="auto"/>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2852738</wp:posOffset>
            </wp:positionH>
            <wp:positionV relativeFrom="paragraph">
              <wp:posOffset>266700</wp:posOffset>
            </wp:positionV>
            <wp:extent cx="4128117" cy="2214563"/>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128117" cy="2214563"/>
                    </a:xfrm>
                    <a:prstGeom prst="rect"/>
                    <a:ln/>
                  </pic:spPr>
                </pic:pic>
              </a:graphicData>
            </a:graphic>
          </wp:anchor>
        </w:drawing>
      </w:r>
    </w:p>
    <w:p w:rsidR="00000000" w:rsidDel="00000000" w:rsidP="00000000" w:rsidRDefault="00000000" w:rsidRPr="00000000" w14:paraId="0000001E">
      <w:pPr>
        <w:numPr>
          <w:ilvl w:val="0"/>
          <w:numId w:val="1"/>
        </w:numPr>
        <w:spacing w:line="360" w:lineRule="auto"/>
        <w:ind w:left="720" w:hanging="360"/>
        <w:rPr/>
      </w:pPr>
      <w:r w:rsidDel="00000000" w:rsidR="00000000" w:rsidRPr="00000000">
        <w:rPr>
          <w:rtl w:val="0"/>
        </w:rPr>
        <w:t xml:space="preserve">Try speaking close to the microphone. You will see that the information signal is being depicted at the bottom, whereas the AM modulated signal is on the top. Your output should look similar to the image on the right:</w:t>
      </w:r>
    </w:p>
    <w:p w:rsidR="00000000" w:rsidDel="00000000" w:rsidP="00000000" w:rsidRDefault="00000000" w:rsidRPr="00000000" w14:paraId="0000001F">
      <w:pPr>
        <w:spacing w:line="360" w:lineRule="auto"/>
        <w:rPr>
          <w:sz w:val="28"/>
          <w:szCs w:val="28"/>
        </w:rPr>
      </w:pPr>
      <w:r w:rsidDel="00000000" w:rsidR="00000000" w:rsidRPr="00000000">
        <w:rPr>
          <w:rtl w:val="0"/>
        </w:rPr>
      </w:r>
    </w:p>
    <w:p w:rsidR="00000000" w:rsidDel="00000000" w:rsidP="00000000" w:rsidRDefault="00000000" w:rsidRPr="00000000" w14:paraId="00000020">
      <w:pPr>
        <w:numPr>
          <w:ilvl w:val="0"/>
          <w:numId w:val="1"/>
        </w:numPr>
        <w:spacing w:line="240" w:lineRule="auto"/>
        <w:ind w:left="720" w:hanging="360"/>
        <w:rPr/>
      </w:pPr>
      <w:r w:rsidDel="00000000" w:rsidR="00000000" w:rsidRPr="00000000">
        <w:rPr>
          <w:rtl w:val="0"/>
        </w:rPr>
        <w:t xml:space="preserve">Now try speaking close to the microphone. Experiment with sudden changes in volume - e.g. clap your hands right next to the computer microphone. What kind of interesting AM modulated signals can you generate? Record your observations in the table below.</w:t>
      </w:r>
    </w:p>
    <w:p w:rsidR="00000000" w:rsidDel="00000000" w:rsidP="00000000" w:rsidRDefault="00000000" w:rsidRPr="00000000" w14:paraId="00000021">
      <w:pPr>
        <w:spacing w:line="240" w:lineRule="auto"/>
        <w:ind w:left="720" w:firstLine="0"/>
        <w:rPr/>
      </w:pPr>
      <w:r w:rsidDel="00000000" w:rsidR="00000000" w:rsidRPr="00000000">
        <w:rPr>
          <w:rtl w:val="0"/>
        </w:rPr>
      </w:r>
    </w:p>
    <w:tbl>
      <w:tblPr>
        <w:tblStyle w:val="Table1"/>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Distance from Microphone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Sketch of the Wave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sz w:val="28"/>
                <w:szCs w:val="28"/>
              </w:rPr>
            </w:pPr>
            <w:r w:rsidDel="00000000" w:rsidR="00000000" w:rsidRPr="00000000">
              <w:rPr>
                <w:rFonts w:ascii="Caveat" w:cs="Caveat" w:eastAsia="Caveat" w:hAnsi="Caveat"/>
                <w:sz w:val="28"/>
                <w:szCs w:val="28"/>
                <w:rtl w:val="0"/>
              </w:rPr>
              <w:t xml:space="preserve">Clap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sz w:val="28"/>
                <w:szCs w:val="28"/>
              </w:rPr>
            </w:pPr>
            <w:r w:rsidDel="00000000" w:rsidR="00000000" w:rsidRPr="00000000">
              <w:rPr>
                <w:rFonts w:ascii="Caveat" w:cs="Caveat" w:eastAsia="Caveat" w:hAnsi="Caveat"/>
                <w:sz w:val="28"/>
                <w:szCs w:val="28"/>
                <w:rtl w:val="0"/>
              </w:rPr>
              <w:t xml:space="preserve">Close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Sound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Distance from Microphone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Sketch of the Wave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B">
      <w:pPr>
        <w:spacing w:line="240" w:lineRule="auto"/>
        <w:ind w:left="0" w:firstLine="0"/>
        <w:rPr/>
      </w:pPr>
      <w:r w:rsidDel="00000000" w:rsidR="00000000" w:rsidRPr="00000000">
        <w:rPr>
          <w:rtl w:val="0"/>
        </w:rPr>
      </w:r>
    </w:p>
    <w:p w:rsidR="00000000" w:rsidDel="00000000" w:rsidP="00000000" w:rsidRDefault="00000000" w:rsidRPr="00000000" w14:paraId="0000003C">
      <w:pPr>
        <w:numPr>
          <w:ilvl w:val="0"/>
          <w:numId w:val="1"/>
        </w:numPr>
        <w:spacing w:line="240" w:lineRule="auto"/>
        <w:ind w:left="720" w:hanging="360"/>
        <w:rPr/>
      </w:pPr>
      <w:r w:rsidDel="00000000" w:rsidR="00000000" w:rsidRPr="00000000">
        <w:rPr>
          <w:rtl w:val="0"/>
        </w:rPr>
        <w:t xml:space="preserve">Choose </w:t>
      </w:r>
      <w:r w:rsidDel="00000000" w:rsidR="00000000" w:rsidRPr="00000000">
        <w:rPr>
          <w:u w:val="single"/>
          <w:rtl w:val="0"/>
        </w:rPr>
        <w:t xml:space="preserve">one</w:t>
      </w:r>
      <w:r w:rsidDel="00000000" w:rsidR="00000000" w:rsidRPr="00000000">
        <w:rPr>
          <w:rtl w:val="0"/>
        </w:rPr>
        <w:t xml:space="preserve"> of your plots to share with the class. Take a screenshot of your plot by </w:t>
      </w:r>
      <w:r w:rsidDel="00000000" w:rsidR="00000000" w:rsidRPr="00000000">
        <w:rPr>
          <w:rFonts w:ascii="Roboto" w:cs="Roboto" w:eastAsia="Roboto" w:hAnsi="Roboto"/>
          <w:color w:val="222222"/>
          <w:highlight w:val="white"/>
          <w:rtl w:val="0"/>
        </w:rPr>
        <w:t xml:space="preserve">hitting Ctrl + Shift + window switch key, then click and drag your cursor to select the area you'd like to capture. (Note: the window switch key </w:t>
      </w:r>
      <w:r w:rsidDel="00000000" w:rsidR="00000000" w:rsidRPr="00000000">
        <w:rPr>
          <w:color w:val="282828"/>
          <w:rtl w:val="0"/>
        </w:rPr>
        <w:t xml:space="preserve">is typically located in the top row, in between the </w:t>
      </w:r>
      <w:r w:rsidDel="00000000" w:rsidR="00000000" w:rsidRPr="00000000">
        <w:rPr>
          <w:i w:val="1"/>
          <w:color w:val="282828"/>
          <w:rtl w:val="0"/>
        </w:rPr>
        <w:t xml:space="preserve">Full-screen</w:t>
      </w:r>
      <w:r w:rsidDel="00000000" w:rsidR="00000000" w:rsidRPr="00000000">
        <w:rPr>
          <w:color w:val="282828"/>
          <w:rtl w:val="0"/>
        </w:rPr>
        <w:t xml:space="preserve"> and </w:t>
      </w:r>
      <w:r w:rsidDel="00000000" w:rsidR="00000000" w:rsidRPr="00000000">
        <w:rPr>
          <w:i w:val="1"/>
          <w:color w:val="282828"/>
          <w:rtl w:val="0"/>
        </w:rPr>
        <w:t xml:space="preserve">Brightness down</w:t>
      </w:r>
      <w:r w:rsidDel="00000000" w:rsidR="00000000" w:rsidRPr="00000000">
        <w:rPr>
          <w:color w:val="282828"/>
          <w:rtl w:val="0"/>
        </w:rPr>
        <w:t xml:space="preserve"> buttons, and looks like a rectangle followed by two lines.) </w:t>
      </w:r>
    </w:p>
    <w:p w:rsidR="00000000" w:rsidDel="00000000" w:rsidP="00000000" w:rsidRDefault="00000000" w:rsidRPr="00000000" w14:paraId="0000003D">
      <w:pPr>
        <w:spacing w:line="240" w:lineRule="auto"/>
        <w:ind w:left="720" w:firstLine="0"/>
        <w:rPr>
          <w:color w:val="282828"/>
        </w:rPr>
      </w:pPr>
      <w:r w:rsidDel="00000000" w:rsidR="00000000" w:rsidRPr="00000000">
        <w:rPr>
          <w:rtl w:val="0"/>
        </w:rPr>
      </w:r>
    </w:p>
    <w:p w:rsidR="00000000" w:rsidDel="00000000" w:rsidP="00000000" w:rsidRDefault="00000000" w:rsidRPr="00000000" w14:paraId="0000003E">
      <w:pPr>
        <w:numPr>
          <w:ilvl w:val="0"/>
          <w:numId w:val="1"/>
        </w:numPr>
        <w:spacing w:line="240" w:lineRule="auto"/>
        <w:ind w:left="720" w:hanging="360"/>
        <w:rPr/>
      </w:pPr>
      <w:r w:rsidDel="00000000" w:rsidR="00000000" w:rsidRPr="00000000">
        <w:rPr>
          <w:color w:val="282828"/>
          <w:rtl w:val="0"/>
        </w:rPr>
        <w:t xml:space="preserve">Upload your screenshot to Google Classroom. Include a caption that explains what type of sound you make to generate the screenshotted signal.</w:t>
      </w:r>
      <w:r w:rsidDel="00000000" w:rsidR="00000000" w:rsidRPr="00000000">
        <w:rPr>
          <w:rtl w:val="0"/>
        </w:rPr>
      </w:r>
    </w:p>
    <w:p w:rsidR="00000000" w:rsidDel="00000000" w:rsidP="00000000" w:rsidRDefault="00000000" w:rsidRPr="00000000" w14:paraId="0000003F">
      <w:pPr>
        <w:spacing w:line="240" w:lineRule="auto"/>
        <w:ind w:left="720" w:firstLine="0"/>
        <w:rPr/>
      </w:pPr>
      <w:r w:rsidDel="00000000" w:rsidR="00000000" w:rsidRPr="00000000">
        <w:rPr>
          <w:rtl w:val="0"/>
        </w:rPr>
      </w:r>
    </w:p>
    <w:p w:rsidR="00000000" w:rsidDel="00000000" w:rsidP="00000000" w:rsidRDefault="00000000" w:rsidRPr="00000000" w14:paraId="00000040">
      <w:pPr>
        <w:spacing w:line="360" w:lineRule="auto"/>
        <w:rPr>
          <w:b w:val="1"/>
          <w:u w:val="single"/>
        </w:rPr>
      </w:pPr>
      <w:r w:rsidDel="00000000" w:rsidR="00000000" w:rsidRPr="00000000">
        <w:rPr>
          <w:b w:val="1"/>
          <w:u w:val="single"/>
          <w:rtl w:val="0"/>
        </w:rPr>
        <w:t xml:space="preserve">FM</w:t>
      </w:r>
    </w:p>
    <w:p w:rsidR="00000000" w:rsidDel="00000000" w:rsidP="00000000" w:rsidRDefault="00000000" w:rsidRPr="00000000" w14:paraId="00000041">
      <w:pPr>
        <w:numPr>
          <w:ilvl w:val="0"/>
          <w:numId w:val="4"/>
        </w:numPr>
        <w:spacing w:line="240" w:lineRule="auto"/>
        <w:ind w:left="720" w:hanging="360"/>
      </w:pPr>
      <w:r w:rsidDel="00000000" w:rsidR="00000000" w:rsidRPr="00000000">
        <w:rPr>
          <w:rtl w:val="0"/>
        </w:rPr>
        <w:t xml:space="preserve">Navigate to the COSMOS Toolkit website (link on Google Classroom) and press the button that says “Start Experiment.” A new window will open with a graph, as in AM Step #2.</w:t>
      </w:r>
    </w:p>
    <w:p w:rsidR="00000000" w:rsidDel="00000000" w:rsidP="00000000" w:rsidRDefault="00000000" w:rsidRPr="00000000" w14:paraId="00000042">
      <w:pPr>
        <w:spacing w:line="360" w:lineRule="auto"/>
        <w:ind w:left="720" w:firstLine="0"/>
        <w:rPr/>
      </w:pPr>
      <w:r w:rsidDel="00000000" w:rsidR="00000000" w:rsidRPr="00000000">
        <w:rPr>
          <w:rtl w:val="0"/>
        </w:rPr>
      </w:r>
    </w:p>
    <w:p w:rsidR="00000000" w:rsidDel="00000000" w:rsidP="00000000" w:rsidRDefault="00000000" w:rsidRPr="00000000" w14:paraId="00000043">
      <w:pPr>
        <w:numPr>
          <w:ilvl w:val="0"/>
          <w:numId w:val="4"/>
        </w:numPr>
        <w:spacing w:line="360" w:lineRule="auto"/>
        <w:ind w:left="720" w:hanging="360"/>
        <w:rPr/>
      </w:pPr>
      <w:r w:rsidDel="00000000" w:rsidR="00000000" w:rsidRPr="00000000">
        <w:rPr>
          <w:rtl w:val="0"/>
        </w:rPr>
        <w:t xml:space="preserve">On the top of the tool, find the radio buttons for selecting the input of our information signal:</w:t>
      </w:r>
    </w:p>
    <w:p w:rsidR="00000000" w:rsidDel="00000000" w:rsidP="00000000" w:rsidRDefault="00000000" w:rsidRPr="00000000" w14:paraId="00000044">
      <w:pPr>
        <w:spacing w:line="360" w:lineRule="auto"/>
        <w:ind w:left="720" w:firstLine="0"/>
        <w:rPr/>
      </w:pPr>
      <w:r w:rsidDel="00000000" w:rsidR="00000000" w:rsidRPr="00000000">
        <w:rPr/>
        <w:drawing>
          <wp:inline distB="114300" distT="114300" distL="114300" distR="114300">
            <wp:extent cx="5486400" cy="342900"/>
            <wp:effectExtent b="0" l="0" r="0" t="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486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4"/>
        </w:numPr>
        <w:spacing w:line="240" w:lineRule="auto"/>
        <w:ind w:left="720" w:hanging="360"/>
        <w:rPr/>
      </w:pPr>
      <w:r w:rsidDel="00000000" w:rsidR="00000000" w:rsidRPr="00000000">
        <w:rPr>
          <w:rtl w:val="0"/>
        </w:rPr>
        <w:t xml:space="preserve">Change the source of the signal to the laptop mic. Try speaking close to the microphone and see how the information signal and the output modulated signal are changing.</w:t>
      </w:r>
    </w:p>
    <w:p w:rsidR="00000000" w:rsidDel="00000000" w:rsidP="00000000" w:rsidRDefault="00000000" w:rsidRPr="00000000" w14:paraId="00000046">
      <w:pPr>
        <w:spacing w:line="240" w:lineRule="auto"/>
        <w:ind w:left="720" w:firstLine="0"/>
        <w:rPr/>
      </w:pPr>
      <w:r w:rsidDel="00000000" w:rsidR="00000000" w:rsidRPr="00000000">
        <w:rPr>
          <w:rtl w:val="0"/>
        </w:rPr>
      </w:r>
    </w:p>
    <w:p w:rsidR="00000000" w:rsidDel="00000000" w:rsidP="00000000" w:rsidRDefault="00000000" w:rsidRPr="00000000" w14:paraId="00000047">
      <w:pPr>
        <w:numPr>
          <w:ilvl w:val="0"/>
          <w:numId w:val="4"/>
        </w:numPr>
        <w:spacing w:line="240" w:lineRule="auto"/>
        <w:ind w:left="720" w:hanging="360"/>
        <w:rPr>
          <w:highlight w:val="white"/>
        </w:rPr>
      </w:pPr>
      <w:r w:rsidDel="00000000" w:rsidR="00000000" w:rsidRPr="00000000">
        <w:rPr>
          <w:rtl w:val="0"/>
        </w:rPr>
        <w:t xml:space="preserve">Experiment with sudden sounds - what kind of interesting FM signals can you create? Record your observations in the table below.</w:t>
      </w:r>
    </w:p>
    <w:p w:rsidR="00000000" w:rsidDel="00000000" w:rsidP="00000000" w:rsidRDefault="00000000" w:rsidRPr="00000000" w14:paraId="00000048">
      <w:pPr>
        <w:spacing w:line="240" w:lineRule="auto"/>
        <w:ind w:left="720" w:firstLine="0"/>
        <w:rPr/>
      </w:pPr>
      <w:r w:rsidDel="00000000" w:rsidR="00000000" w:rsidRPr="00000000">
        <w:rPr>
          <w:rtl w:val="0"/>
        </w:rPr>
      </w:r>
    </w:p>
    <w:tbl>
      <w:tblPr>
        <w:tblStyle w:val="Table2"/>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Sound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Distance from Microphone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Sketch of the Wave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Clap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Close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r>
          </w:p>
          <w:p w:rsidR="00000000" w:rsidDel="00000000" w:rsidP="00000000" w:rsidRDefault="00000000" w:rsidRPr="00000000" w14:paraId="0000005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p w:rsidR="00000000" w:rsidDel="00000000" w:rsidP="00000000" w:rsidRDefault="00000000" w:rsidRPr="00000000" w14:paraId="0000005B">
            <w:pPr>
              <w:widowControl w:val="0"/>
              <w:spacing w:line="240" w:lineRule="auto"/>
              <w:rPr/>
            </w:pPr>
            <w:r w:rsidDel="00000000" w:rsidR="00000000" w:rsidRPr="00000000">
              <w:rPr>
                <w:rtl w:val="0"/>
              </w:rPr>
            </w:r>
          </w:p>
        </w:tc>
      </w:tr>
    </w:tbl>
    <w:p w:rsidR="00000000" w:rsidDel="00000000" w:rsidP="00000000" w:rsidRDefault="00000000" w:rsidRPr="00000000" w14:paraId="0000005C">
      <w:pPr>
        <w:spacing w:line="240" w:lineRule="auto"/>
        <w:ind w:left="0" w:firstLine="0"/>
        <w:rPr/>
      </w:pPr>
      <w:r w:rsidDel="00000000" w:rsidR="00000000" w:rsidRPr="00000000">
        <w:rPr>
          <w:rtl w:val="0"/>
        </w:rPr>
      </w:r>
    </w:p>
    <w:p w:rsidR="00000000" w:rsidDel="00000000" w:rsidP="00000000" w:rsidRDefault="00000000" w:rsidRPr="00000000" w14:paraId="0000005D">
      <w:pPr>
        <w:numPr>
          <w:ilvl w:val="0"/>
          <w:numId w:val="4"/>
        </w:numPr>
        <w:spacing w:line="240" w:lineRule="auto"/>
        <w:ind w:left="720" w:hanging="360"/>
      </w:pPr>
      <w:r w:rsidDel="00000000" w:rsidR="00000000" w:rsidRPr="00000000">
        <w:rPr>
          <w:rtl w:val="0"/>
        </w:rPr>
        <w:t xml:space="preserve">Choose </w:t>
      </w:r>
      <w:r w:rsidDel="00000000" w:rsidR="00000000" w:rsidRPr="00000000">
        <w:rPr>
          <w:u w:val="single"/>
          <w:rtl w:val="0"/>
        </w:rPr>
        <w:t xml:space="preserve">one</w:t>
      </w:r>
      <w:r w:rsidDel="00000000" w:rsidR="00000000" w:rsidRPr="00000000">
        <w:rPr>
          <w:rtl w:val="0"/>
        </w:rPr>
        <w:t xml:space="preserve"> of your plots to share with the class. </w:t>
      </w:r>
      <w:r w:rsidDel="00000000" w:rsidR="00000000" w:rsidRPr="00000000">
        <w:rPr>
          <w:u w:val="single"/>
          <w:rtl w:val="0"/>
        </w:rPr>
        <w:t xml:space="preserve">(It is helpful, but not required, to choose the same Sound + Distance from Microphone as you chose in AM Step #8.)</w:t>
      </w:r>
      <w:r w:rsidDel="00000000" w:rsidR="00000000" w:rsidRPr="00000000">
        <w:rPr>
          <w:rtl w:val="0"/>
        </w:rPr>
        <w:t xml:space="preserve"> Take a screenshot of your plot by </w:t>
      </w:r>
      <w:r w:rsidDel="00000000" w:rsidR="00000000" w:rsidRPr="00000000">
        <w:rPr>
          <w:rFonts w:ascii="Roboto" w:cs="Roboto" w:eastAsia="Roboto" w:hAnsi="Roboto"/>
          <w:color w:val="222222"/>
          <w:highlight w:val="white"/>
          <w:rtl w:val="0"/>
        </w:rPr>
        <w:t xml:space="preserve">hitting Ctrl + Shift + window switch key, then click and drag your cursor to select the area you'd like to capture. (Note: the window switch key </w:t>
      </w:r>
      <w:r w:rsidDel="00000000" w:rsidR="00000000" w:rsidRPr="00000000">
        <w:rPr>
          <w:color w:val="282828"/>
          <w:rtl w:val="0"/>
        </w:rPr>
        <w:t xml:space="preserve">is typically located in the top row, in between the </w:t>
      </w:r>
      <w:r w:rsidDel="00000000" w:rsidR="00000000" w:rsidRPr="00000000">
        <w:rPr>
          <w:i w:val="1"/>
          <w:color w:val="282828"/>
          <w:rtl w:val="0"/>
        </w:rPr>
        <w:t xml:space="preserve">Full-screen</w:t>
      </w:r>
      <w:r w:rsidDel="00000000" w:rsidR="00000000" w:rsidRPr="00000000">
        <w:rPr>
          <w:color w:val="282828"/>
          <w:rtl w:val="0"/>
        </w:rPr>
        <w:t xml:space="preserve"> and </w:t>
      </w:r>
      <w:r w:rsidDel="00000000" w:rsidR="00000000" w:rsidRPr="00000000">
        <w:rPr>
          <w:i w:val="1"/>
          <w:color w:val="282828"/>
          <w:rtl w:val="0"/>
        </w:rPr>
        <w:t xml:space="preserve">Brightness down</w:t>
      </w:r>
      <w:r w:rsidDel="00000000" w:rsidR="00000000" w:rsidRPr="00000000">
        <w:rPr>
          <w:color w:val="282828"/>
          <w:rtl w:val="0"/>
        </w:rPr>
        <w:t xml:space="preserve"> buttons, and looks like a rectangle followed by two lines. </w:t>
      </w:r>
    </w:p>
    <w:p w:rsidR="00000000" w:rsidDel="00000000" w:rsidP="00000000" w:rsidRDefault="00000000" w:rsidRPr="00000000" w14:paraId="0000005E">
      <w:pPr>
        <w:spacing w:line="240" w:lineRule="auto"/>
        <w:ind w:left="720" w:firstLine="0"/>
        <w:rPr>
          <w:color w:val="282828"/>
        </w:rPr>
      </w:pPr>
      <w:r w:rsidDel="00000000" w:rsidR="00000000" w:rsidRPr="00000000">
        <w:rPr>
          <w:rtl w:val="0"/>
        </w:rPr>
      </w:r>
    </w:p>
    <w:p w:rsidR="00000000" w:rsidDel="00000000" w:rsidP="00000000" w:rsidRDefault="00000000" w:rsidRPr="00000000" w14:paraId="0000005F">
      <w:pPr>
        <w:numPr>
          <w:ilvl w:val="0"/>
          <w:numId w:val="4"/>
        </w:numPr>
        <w:spacing w:line="240" w:lineRule="auto"/>
        <w:ind w:left="720" w:hanging="360"/>
      </w:pPr>
      <w:r w:rsidDel="00000000" w:rsidR="00000000" w:rsidRPr="00000000">
        <w:rPr>
          <w:color w:val="282828"/>
          <w:rtl w:val="0"/>
        </w:rPr>
        <w:t xml:space="preserve">Upload your screenshot to Google Classroom. Include a caption that explains what type of sound you make to generate the screenshotted signal.</w:t>
      </w:r>
      <w:r w:rsidDel="00000000" w:rsidR="00000000" w:rsidRPr="00000000">
        <w:rPr>
          <w:rtl w:val="0"/>
        </w:rPr>
      </w:r>
    </w:p>
    <w:p w:rsidR="00000000" w:rsidDel="00000000" w:rsidP="00000000" w:rsidRDefault="00000000" w:rsidRPr="00000000" w14:paraId="00000060">
      <w:pPr>
        <w:spacing w:line="240" w:lineRule="auto"/>
        <w:ind w:left="0" w:firstLine="0"/>
        <w:rPr/>
      </w:pPr>
      <w:r w:rsidDel="00000000" w:rsidR="00000000" w:rsidRPr="00000000">
        <w:rPr>
          <w:rtl w:val="0"/>
        </w:rPr>
      </w:r>
    </w:p>
    <w:p w:rsidR="00000000" w:rsidDel="00000000" w:rsidP="00000000" w:rsidRDefault="00000000" w:rsidRPr="00000000" w14:paraId="00000061">
      <w:pPr>
        <w:spacing w:line="360" w:lineRule="auto"/>
        <w:ind w:left="0" w:firstLine="0"/>
        <w:rPr/>
      </w:pPr>
      <w:r w:rsidDel="00000000" w:rsidR="00000000" w:rsidRPr="00000000">
        <w:rPr>
          <w:rtl w:val="0"/>
        </w:rPr>
        <w:t xml:space="preserve">Refer back to your screenshots. What conclusions can you draw from your observations of an AM voice signal and an FM voice signal?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2">
      <w:pPr>
        <w:spacing w:line="360" w:lineRule="auto"/>
        <w:ind w:left="0" w:firstLine="0"/>
        <w:rPr/>
      </w:pPr>
      <w:r w:rsidDel="00000000" w:rsidR="00000000" w:rsidRPr="00000000">
        <w:rPr>
          <w:rtl w:val="0"/>
        </w:rPr>
      </w:r>
    </w:p>
    <w:p w:rsidR="00000000" w:rsidDel="00000000" w:rsidP="00000000" w:rsidRDefault="00000000" w:rsidRPr="00000000" w14:paraId="00000063">
      <w:pPr>
        <w:spacing w:line="360" w:lineRule="auto"/>
        <w:ind w:left="0" w:firstLine="0"/>
        <w:rPr>
          <w:b w:val="1"/>
        </w:rPr>
      </w:pPr>
      <w:r w:rsidDel="00000000" w:rsidR="00000000" w:rsidRPr="00000000">
        <w:rPr>
          <w:b w:val="1"/>
          <w:rtl w:val="0"/>
        </w:rPr>
        <w:t xml:space="preserve">3-2-1 Reflection</w:t>
      </w:r>
    </w:p>
    <w:p w:rsidR="00000000" w:rsidDel="00000000" w:rsidP="00000000" w:rsidRDefault="00000000" w:rsidRPr="00000000" w14:paraId="00000064">
      <w:pPr>
        <w:numPr>
          <w:ilvl w:val="0"/>
          <w:numId w:val="2"/>
        </w:numPr>
        <w:spacing w:line="360" w:lineRule="auto"/>
        <w:ind w:left="720" w:hanging="360"/>
        <w:rPr>
          <w:u w:val="none"/>
        </w:rPr>
      </w:pPr>
      <w:r w:rsidDel="00000000" w:rsidR="00000000" w:rsidRPr="00000000">
        <w:rPr>
          <w:rtl w:val="0"/>
        </w:rPr>
        <w:t xml:space="preserve">3 things you learned about AM, FM, and voice signals</w:t>
      </w:r>
    </w:p>
    <w:p w:rsidR="00000000" w:rsidDel="00000000" w:rsidP="00000000" w:rsidRDefault="00000000" w:rsidRPr="00000000" w14:paraId="00000065">
      <w:pPr>
        <w:spacing w:line="360" w:lineRule="auto"/>
        <w:ind w:left="720" w:firstLine="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66">
      <w:pPr>
        <w:spacing w:line="360" w:lineRule="auto"/>
        <w:ind w:left="720" w:firstLine="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67">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____________________________________________________________________________________________________________________________________________________________________</w:t>
      </w:r>
    </w:p>
    <w:p w:rsidR="00000000" w:rsidDel="00000000" w:rsidP="00000000" w:rsidRDefault="00000000" w:rsidRPr="00000000" w14:paraId="00000068">
      <w:pPr>
        <w:spacing w:line="360" w:lineRule="auto"/>
        <w:ind w:left="720" w:firstLine="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69">
      <w:pPr>
        <w:spacing w:line="360" w:lineRule="auto"/>
        <w:ind w:left="720" w:firstLine="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6A">
      <w:pPr>
        <w:numPr>
          <w:ilvl w:val="0"/>
          <w:numId w:val="2"/>
        </w:numPr>
        <w:spacing w:line="360" w:lineRule="auto"/>
        <w:ind w:left="720" w:hanging="360"/>
        <w:rPr>
          <w:u w:val="none"/>
        </w:rPr>
      </w:pPr>
      <w:r w:rsidDel="00000000" w:rsidR="00000000" w:rsidRPr="00000000">
        <w:rPr>
          <w:rtl w:val="0"/>
        </w:rPr>
        <w:t xml:space="preserve">2 things you noticed about AM, FM, and voice signals</w:t>
      </w:r>
    </w:p>
    <w:p w:rsidR="00000000" w:rsidDel="00000000" w:rsidP="00000000" w:rsidRDefault="00000000" w:rsidRPr="00000000" w14:paraId="0000006B">
      <w:pPr>
        <w:spacing w:line="360" w:lineRule="auto"/>
        <w:ind w:left="720" w:firstLine="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6C">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____________________________________________________________________________________________________________________________________________________________________</w:t>
      </w:r>
    </w:p>
    <w:p w:rsidR="00000000" w:rsidDel="00000000" w:rsidP="00000000" w:rsidRDefault="00000000" w:rsidRPr="00000000" w14:paraId="0000006D">
      <w:pPr>
        <w:spacing w:line="360" w:lineRule="auto"/>
        <w:ind w:left="720" w:firstLine="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6E">
      <w:pPr>
        <w:numPr>
          <w:ilvl w:val="0"/>
          <w:numId w:val="2"/>
        </w:numPr>
        <w:spacing w:line="360" w:lineRule="auto"/>
        <w:ind w:left="720" w:hanging="360"/>
        <w:rPr>
          <w:u w:val="none"/>
        </w:rPr>
      </w:pPr>
      <w:r w:rsidDel="00000000" w:rsidR="00000000" w:rsidRPr="00000000">
        <w:rPr>
          <w:rtl w:val="0"/>
        </w:rPr>
        <w:t xml:space="preserve">1 question you still have about AM, FM, and voice signals</w:t>
      </w:r>
    </w:p>
    <w:p w:rsidR="00000000" w:rsidDel="00000000" w:rsidP="00000000" w:rsidRDefault="00000000" w:rsidRPr="00000000" w14:paraId="0000006F">
      <w:pPr>
        <w:spacing w:line="360" w:lineRule="auto"/>
        <w:ind w:left="720" w:firstLine="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70">
      <w:pPr>
        <w:spacing w:line="360" w:lineRule="auto"/>
        <w:ind w:left="720" w:firstLine="0"/>
        <w:rPr/>
      </w:pPr>
      <w:r w:rsidDel="00000000" w:rsidR="00000000" w:rsidRPr="00000000">
        <w:rPr>
          <w:rtl w:val="0"/>
        </w:rPr>
        <w:t xml:space="preserve">__________________________________________________________________________________</w:t>
      </w:r>
      <w:r w:rsidDel="00000000" w:rsidR="00000000" w:rsidRPr="00000000">
        <w:rPr>
          <w:rtl w:val="0"/>
        </w:rPr>
      </w:r>
    </w:p>
    <w:sectPr>
      <w:headerReference r:id="rId13" w:type="default"/>
      <w:headerReference r:id="rId14" w:type="first"/>
      <w:footerReference r:id="rId15" w:type="default"/>
      <w:footerReference r:id="rId16" w:type="first"/>
      <w:pgSz w:h="15840" w:w="12240"/>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rPr>
        <w:rFonts w:ascii="Caveat" w:cs="Caveat" w:eastAsia="Caveat" w:hAnsi="Caveat"/>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Name: ___________________________ </w:t>
      <w:tab/>
      <w:tab/>
      <w:tab/>
      <w:tab/>
      <w:tab/>
      <w:tab/>
      <w:tab/>
      <w:tab/>
      <w:t xml:space="preserve">Class: ____</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spacing w:line="240" w:lineRule="auto"/>
      <w:jc w:val="center"/>
      <w:rPr/>
    </w:pPr>
    <w:r w:rsidDel="00000000" w:rsidR="00000000" w:rsidRPr="00000000">
      <w:rPr>
        <w:rFonts w:ascii="Times New Roman" w:cs="Times New Roman" w:eastAsia="Times New Roman" w:hAnsi="Times New Roman"/>
        <w:sz w:val="20"/>
        <w:szCs w:val="20"/>
      </w:rPr>
      <w:drawing>
        <wp:inline distB="114300" distT="114300" distL="114300" distR="114300">
          <wp:extent cx="1462088" cy="390256"/>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62088" cy="390256"/>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114300" distT="114300" distL="114300" distR="114300">
          <wp:extent cx="1866593" cy="357188"/>
          <wp:effectExtent b="0" l="0" r="0" t="0"/>
          <wp:docPr id="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866593" cy="357188"/>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114300" distT="114300" distL="114300" distR="114300">
          <wp:extent cx="1806893" cy="280068"/>
          <wp:effectExtent b="0" l="0" r="0" t="0"/>
          <wp:docPr id="1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806893" cy="28006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Name: _________________________ </w:t>
      <w:tab/>
      <w:tab/>
      <w:tab/>
      <w:tab/>
      <w:tab/>
      <w:tab/>
      <w:tab/>
      <w:tab/>
      <w:t xml:space="preserve">Class: 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9.png"/><Relationship Id="rId13" Type="http://schemas.openxmlformats.org/officeDocument/2006/relationships/header" Target="header1.xm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